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61C3DF" w14:textId="3448A960" w:rsidR="00E13815" w:rsidRPr="00D35FC1" w:rsidRDefault="00E13815" w:rsidP="00E13815">
      <w:pPr>
        <w:spacing w:after="0" w:line="240" w:lineRule="auto"/>
        <w:rPr>
          <w:rFonts w:eastAsia="Times New Roman" w:cstheme="minorHAnsi"/>
          <w:b/>
          <w:bCs/>
          <w:color w:val="000000" w:themeColor="text1"/>
          <w:sz w:val="52"/>
          <w:szCs w:val="36"/>
          <w:lang w:eastAsia="en-AU"/>
        </w:rPr>
      </w:pPr>
      <w:r w:rsidRPr="00D35FC1">
        <w:rPr>
          <w:rFonts w:eastAsia="Times New Roman" w:cstheme="minorHAnsi"/>
          <w:b/>
          <w:bCs/>
          <w:color w:val="000000" w:themeColor="text1"/>
          <w:sz w:val="52"/>
          <w:szCs w:val="36"/>
          <w:lang w:eastAsia="en-AU"/>
        </w:rPr>
        <w:t xml:space="preserve">Participant Handout - </w:t>
      </w:r>
    </w:p>
    <w:p w14:paraId="07E87A99" w14:textId="5B9ADAE8" w:rsidR="00770330" w:rsidRPr="00D35FC1" w:rsidRDefault="0090259A" w:rsidP="00E13815">
      <w:pPr>
        <w:spacing w:after="0" w:line="240" w:lineRule="auto"/>
        <w:rPr>
          <w:rFonts w:eastAsia="Times New Roman" w:cstheme="minorHAnsi"/>
          <w:b/>
          <w:bCs/>
          <w:color w:val="000000" w:themeColor="text1"/>
          <w:sz w:val="36"/>
          <w:szCs w:val="36"/>
          <w:lang w:eastAsia="en-AU"/>
        </w:rPr>
      </w:pPr>
      <w:r w:rsidRPr="00D35FC1">
        <w:rPr>
          <w:rFonts w:eastAsia="Times New Roman" w:cstheme="minorHAnsi"/>
          <w:b/>
          <w:bCs/>
          <w:color w:val="000000" w:themeColor="text1"/>
          <w:sz w:val="36"/>
          <w:szCs w:val="36"/>
          <w:lang w:eastAsia="en-AU"/>
        </w:rPr>
        <w:t xml:space="preserve">Generative AI </w:t>
      </w:r>
      <w:r w:rsidR="00E13815" w:rsidRPr="00D35FC1">
        <w:rPr>
          <w:rFonts w:eastAsia="Times New Roman" w:cstheme="minorHAnsi"/>
          <w:b/>
          <w:bCs/>
          <w:color w:val="000000" w:themeColor="text1"/>
          <w:sz w:val="36"/>
          <w:szCs w:val="36"/>
          <w:lang w:eastAsia="en-AU"/>
        </w:rPr>
        <w:t>the potential and the pitfalls for VET</w:t>
      </w:r>
    </w:p>
    <w:p w14:paraId="1ED9741D" w14:textId="77777777" w:rsidR="00770330" w:rsidRPr="00BF0CBF" w:rsidRDefault="00770330" w:rsidP="00E13815">
      <w:pPr>
        <w:spacing w:after="0" w:line="240" w:lineRule="auto"/>
        <w:rPr>
          <w:rFonts w:eastAsia="Times New Roman" w:cstheme="minorHAnsi"/>
          <w:lang w:eastAsia="en-AU"/>
        </w:rPr>
      </w:pPr>
    </w:p>
    <w:p w14:paraId="2C16BEF6" w14:textId="75038C41" w:rsidR="00BF0CBF" w:rsidRPr="00BF0CBF" w:rsidRDefault="00FB4EBA" w:rsidP="00E13815">
      <w:pPr>
        <w:spacing w:after="0" w:line="240" w:lineRule="auto"/>
        <w:rPr>
          <w:rFonts w:eastAsia="Times New Roman" w:cstheme="minorHAnsi"/>
          <w:lang w:eastAsia="en-AU"/>
        </w:rPr>
      </w:pPr>
      <w:r>
        <w:rPr>
          <w:rFonts w:eastAsia="Times New Roman" w:cstheme="minorHAnsi"/>
          <w:lang w:eastAsia="en-AU"/>
        </w:rPr>
        <w:t xml:space="preserve">According to ChatGPT, </w:t>
      </w:r>
      <w:r w:rsidR="00BF0CBF" w:rsidRPr="00BF0CBF">
        <w:rPr>
          <w:rFonts w:eastAsia="Times New Roman" w:cstheme="minorHAnsi"/>
          <w:lang w:eastAsia="en-AU"/>
        </w:rPr>
        <w:t xml:space="preserve">AI-Assisted Technology refers to the integration of artificial intelligence (AI) capabilities into various tools, systems, and processes to enhance and augment human activities. </w:t>
      </w:r>
    </w:p>
    <w:p w14:paraId="1E876222" w14:textId="77777777" w:rsidR="00BF0CBF" w:rsidRDefault="00BF0CBF" w:rsidP="00E13815">
      <w:pPr>
        <w:spacing w:after="0" w:line="240" w:lineRule="auto"/>
        <w:rPr>
          <w:rFonts w:eastAsia="Times New Roman" w:cstheme="minorHAnsi"/>
          <w:lang w:eastAsia="en-AU"/>
        </w:rPr>
      </w:pPr>
    </w:p>
    <w:p w14:paraId="7FA8BC01" w14:textId="426B040E" w:rsidR="00BF0CBF" w:rsidRPr="00BF0CBF" w:rsidRDefault="00BF0CBF" w:rsidP="00E13815">
      <w:pPr>
        <w:spacing w:after="0" w:line="240" w:lineRule="auto"/>
        <w:rPr>
          <w:rFonts w:eastAsia="Times New Roman" w:cstheme="minorHAnsi"/>
          <w:lang w:eastAsia="en-AU"/>
        </w:rPr>
      </w:pPr>
      <w:r w:rsidRPr="00BF0CBF">
        <w:rPr>
          <w:rFonts w:eastAsia="Times New Roman" w:cstheme="minorHAnsi"/>
          <w:lang w:eastAsia="en-AU"/>
        </w:rPr>
        <w:t>It involves leveraging AI algorithms, machine learning, natural language processing, computer vision, and other AI techniques to provide intelligent assistance, automation, and decision-making support.</w:t>
      </w:r>
    </w:p>
    <w:p w14:paraId="1F59DCF5" w14:textId="77777777" w:rsidR="00BF0CBF" w:rsidRDefault="00BF0CBF" w:rsidP="00E13815">
      <w:pPr>
        <w:spacing w:after="0" w:line="240" w:lineRule="auto"/>
        <w:rPr>
          <w:rFonts w:eastAsia="Times New Roman" w:cstheme="minorHAnsi"/>
          <w:lang w:eastAsia="en-AU"/>
        </w:rPr>
      </w:pPr>
    </w:p>
    <w:p w14:paraId="5D113C60" w14:textId="7F972897" w:rsidR="0090259A" w:rsidRDefault="00BF0CBF" w:rsidP="00E13815">
      <w:pPr>
        <w:spacing w:after="0" w:line="240" w:lineRule="auto"/>
        <w:rPr>
          <w:rFonts w:eastAsia="Times New Roman" w:cstheme="minorHAnsi"/>
          <w:lang w:eastAsia="en-AU"/>
        </w:rPr>
      </w:pPr>
      <w:r w:rsidRPr="00BF0CBF">
        <w:rPr>
          <w:rFonts w:eastAsia="Times New Roman" w:cstheme="minorHAnsi"/>
          <w:lang w:eastAsia="en-AU"/>
        </w:rPr>
        <w:t>The rise of AI technology means that what is available changes on a daily basis. The</w:t>
      </w:r>
      <w:r w:rsidR="0048174A">
        <w:rPr>
          <w:rFonts w:eastAsia="Times New Roman" w:cstheme="minorHAnsi"/>
          <w:lang w:eastAsia="en-AU"/>
        </w:rPr>
        <w:t xml:space="preserve"> links below are</w:t>
      </w:r>
      <w:r w:rsidRPr="00BF0CBF">
        <w:rPr>
          <w:rFonts w:eastAsia="Times New Roman" w:cstheme="minorHAnsi"/>
          <w:lang w:eastAsia="en-AU"/>
        </w:rPr>
        <w:t xml:space="preserve"> </w:t>
      </w:r>
      <w:r w:rsidR="00381EDD">
        <w:rPr>
          <w:rFonts w:eastAsia="Times New Roman" w:cstheme="minorHAnsi"/>
          <w:lang w:eastAsia="en-AU"/>
        </w:rPr>
        <w:t xml:space="preserve">to </w:t>
      </w:r>
      <w:r w:rsidRPr="00BF0CBF">
        <w:rPr>
          <w:rFonts w:eastAsia="Times New Roman" w:cstheme="minorHAnsi"/>
          <w:lang w:eastAsia="en-AU"/>
        </w:rPr>
        <w:t>website</w:t>
      </w:r>
      <w:r w:rsidR="0048174A">
        <w:rPr>
          <w:rFonts w:eastAsia="Times New Roman" w:cstheme="minorHAnsi"/>
          <w:lang w:eastAsia="en-AU"/>
        </w:rPr>
        <w:t xml:space="preserve">s that provide </w:t>
      </w:r>
      <w:r w:rsidRPr="00BF0CBF">
        <w:rPr>
          <w:rFonts w:eastAsia="Times New Roman" w:cstheme="minorHAnsi"/>
          <w:lang w:eastAsia="en-AU"/>
        </w:rPr>
        <w:t>databases of AI tools</w:t>
      </w:r>
      <w:r w:rsidR="0048174A">
        <w:rPr>
          <w:rFonts w:eastAsia="Times New Roman" w:cstheme="minorHAnsi"/>
          <w:lang w:eastAsia="en-AU"/>
        </w:rPr>
        <w:t xml:space="preserve"> that are available</w:t>
      </w:r>
      <w:r w:rsidR="00381EDD">
        <w:rPr>
          <w:rFonts w:eastAsia="Times New Roman" w:cstheme="minorHAnsi"/>
          <w:lang w:eastAsia="en-AU"/>
        </w:rPr>
        <w:t xml:space="preserve"> and regularly updated, they</w:t>
      </w:r>
      <w:r w:rsidR="00F9510A">
        <w:rPr>
          <w:rFonts w:eastAsia="Times New Roman" w:cstheme="minorHAnsi"/>
          <w:lang w:eastAsia="en-AU"/>
        </w:rPr>
        <w:t xml:space="preserve"> </w:t>
      </w:r>
      <w:r w:rsidR="00381EDD">
        <w:rPr>
          <w:rFonts w:eastAsia="Times New Roman" w:cstheme="minorHAnsi"/>
          <w:lang w:eastAsia="en-AU"/>
        </w:rPr>
        <w:t xml:space="preserve">are just three of many. </w:t>
      </w:r>
      <w:r w:rsidR="0048174A">
        <w:rPr>
          <w:rFonts w:eastAsia="Times New Roman" w:cstheme="minorHAnsi"/>
          <w:lang w:eastAsia="en-AU"/>
        </w:rPr>
        <w:t xml:space="preserve">  </w:t>
      </w:r>
      <w:r w:rsidR="00381EDD">
        <w:rPr>
          <w:rFonts w:eastAsia="Times New Roman" w:cstheme="minorHAnsi"/>
          <w:lang w:eastAsia="en-AU"/>
        </w:rPr>
        <w:t xml:space="preserve">Maybe </w:t>
      </w:r>
      <w:r w:rsidR="00E13815">
        <w:rPr>
          <w:rFonts w:eastAsia="Times New Roman" w:cstheme="minorHAnsi"/>
          <w:lang w:eastAsia="en-AU"/>
        </w:rPr>
        <w:t>it’s</w:t>
      </w:r>
      <w:r w:rsidR="00381EDD">
        <w:rPr>
          <w:rFonts w:eastAsia="Times New Roman" w:cstheme="minorHAnsi"/>
          <w:lang w:eastAsia="en-AU"/>
        </w:rPr>
        <w:t xml:space="preserve"> an opportunity for you to try ChatGPT to generate your own list!</w:t>
      </w:r>
      <w:r w:rsidR="0048174A">
        <w:rPr>
          <w:rFonts w:eastAsia="Times New Roman" w:cstheme="minorHAnsi"/>
          <w:lang w:eastAsia="en-AU"/>
        </w:rPr>
        <w:t xml:space="preserve"> </w:t>
      </w:r>
    </w:p>
    <w:p w14:paraId="6384CFEC" w14:textId="77777777" w:rsidR="00E13815" w:rsidRPr="00BF0CBF" w:rsidRDefault="00E13815" w:rsidP="00E13815">
      <w:pPr>
        <w:spacing w:after="0" w:line="240" w:lineRule="auto"/>
        <w:rPr>
          <w:rFonts w:eastAsia="Times New Roman" w:cstheme="minorHAnsi"/>
          <w:lang w:eastAsia="en-AU"/>
        </w:rPr>
      </w:pPr>
    </w:p>
    <w:p w14:paraId="6046F118" w14:textId="00FEA165" w:rsidR="0090259A" w:rsidRPr="00E13815" w:rsidRDefault="00D35F3A" w:rsidP="009A1C45">
      <w:pPr>
        <w:pStyle w:val="ListParagraph"/>
        <w:numPr>
          <w:ilvl w:val="0"/>
          <w:numId w:val="2"/>
        </w:numPr>
        <w:spacing w:after="0" w:line="240" w:lineRule="auto"/>
        <w:rPr>
          <w:rFonts w:eastAsia="Times New Roman" w:cstheme="minorHAnsi"/>
          <w:lang w:val="en-US" w:eastAsia="en-AU"/>
        </w:rPr>
      </w:pPr>
      <w:hyperlink r:id="rId7" w:history="1">
        <w:r w:rsidR="0090259A" w:rsidRPr="00E13815">
          <w:rPr>
            <w:rStyle w:val="Hyperlink"/>
            <w:rFonts w:eastAsia="Times New Roman" w:cstheme="minorHAnsi"/>
            <w:lang w:val="en-US" w:eastAsia="en-AU"/>
          </w:rPr>
          <w:t>www.futurepedia.io</w:t>
        </w:r>
      </w:hyperlink>
    </w:p>
    <w:p w14:paraId="64BAE28A" w14:textId="3AC04A8F" w:rsidR="00F844D2" w:rsidRPr="00E13815" w:rsidRDefault="00D35F3A" w:rsidP="009A1C45">
      <w:pPr>
        <w:pStyle w:val="ListParagraph"/>
        <w:numPr>
          <w:ilvl w:val="0"/>
          <w:numId w:val="2"/>
        </w:numPr>
        <w:spacing w:after="0" w:line="240" w:lineRule="auto"/>
        <w:rPr>
          <w:rFonts w:eastAsia="Times New Roman" w:cstheme="minorHAnsi"/>
          <w:lang w:val="en-US" w:eastAsia="en-AU"/>
        </w:rPr>
      </w:pPr>
      <w:hyperlink r:id="rId8" w:history="1">
        <w:r w:rsidR="00D43656" w:rsidRPr="00E13815">
          <w:rPr>
            <w:rStyle w:val="Hyperlink"/>
            <w:rFonts w:eastAsia="Times New Roman" w:cstheme="minorHAnsi"/>
            <w:lang w:val="en-US" w:eastAsia="en-AU"/>
          </w:rPr>
          <w:t>www.aitoolsdirectory.com/</w:t>
        </w:r>
      </w:hyperlink>
    </w:p>
    <w:p w14:paraId="317D0881" w14:textId="03006165" w:rsidR="00D43656" w:rsidRPr="00E13815" w:rsidRDefault="00D35F3A" w:rsidP="009A1C45">
      <w:pPr>
        <w:pStyle w:val="ListParagraph"/>
        <w:numPr>
          <w:ilvl w:val="0"/>
          <w:numId w:val="2"/>
        </w:numPr>
        <w:spacing w:after="0" w:line="240" w:lineRule="auto"/>
        <w:rPr>
          <w:rFonts w:eastAsia="Times New Roman" w:cstheme="minorHAnsi"/>
          <w:lang w:val="en-US" w:eastAsia="en-AU"/>
        </w:rPr>
      </w:pPr>
      <w:hyperlink r:id="rId9" w:history="1">
        <w:r w:rsidR="00D43656" w:rsidRPr="00E13815">
          <w:rPr>
            <w:rStyle w:val="Hyperlink"/>
            <w:rFonts w:cstheme="minorHAnsi"/>
          </w:rPr>
          <w:t>AI Awesome - Your Ultimate Guide for AI Tools and Products</w:t>
        </w:r>
      </w:hyperlink>
    </w:p>
    <w:p w14:paraId="5FD18AB2" w14:textId="77777777" w:rsidR="00F844D2" w:rsidRDefault="00F844D2" w:rsidP="002D4B15">
      <w:pPr>
        <w:spacing w:after="100" w:line="240" w:lineRule="auto"/>
        <w:rPr>
          <w:rFonts w:ascii="Segoe UI" w:eastAsia="Times New Roman" w:hAnsi="Segoe UI" w:cs="Segoe UI"/>
          <w:b/>
          <w:bCs/>
          <w:sz w:val="21"/>
          <w:szCs w:val="21"/>
          <w:lang w:val="en-US" w:eastAsia="en-AU"/>
        </w:rPr>
      </w:pPr>
    </w:p>
    <w:p w14:paraId="101F61FA" w14:textId="77777777" w:rsidR="00E13815" w:rsidRDefault="00E13815" w:rsidP="002D4B15">
      <w:pPr>
        <w:spacing w:after="100" w:line="240" w:lineRule="auto"/>
        <w:rPr>
          <w:rFonts w:eastAsia="Times New Roman" w:cstheme="minorHAnsi"/>
          <w:b/>
          <w:bCs/>
          <w:color w:val="461863"/>
          <w:sz w:val="28"/>
          <w:szCs w:val="28"/>
          <w:lang w:eastAsia="en-AU"/>
        </w:rPr>
      </w:pPr>
    </w:p>
    <w:p w14:paraId="284BF8AD" w14:textId="77777777" w:rsidR="00E13815" w:rsidRDefault="00E13815" w:rsidP="002D4B15">
      <w:pPr>
        <w:spacing w:after="100" w:line="240" w:lineRule="auto"/>
        <w:rPr>
          <w:rFonts w:eastAsia="Times New Roman" w:cstheme="minorHAnsi"/>
          <w:b/>
          <w:bCs/>
          <w:color w:val="461863"/>
          <w:sz w:val="28"/>
          <w:szCs w:val="28"/>
          <w:lang w:eastAsia="en-AU"/>
        </w:rPr>
      </w:pPr>
    </w:p>
    <w:p w14:paraId="0F9F63E9" w14:textId="77777777" w:rsidR="00E13815" w:rsidRDefault="00E13815" w:rsidP="002D4B15">
      <w:pPr>
        <w:spacing w:after="100" w:line="240" w:lineRule="auto"/>
        <w:rPr>
          <w:rFonts w:eastAsia="Times New Roman" w:cstheme="minorHAnsi"/>
          <w:b/>
          <w:bCs/>
          <w:color w:val="461863"/>
          <w:sz w:val="28"/>
          <w:szCs w:val="28"/>
          <w:lang w:eastAsia="en-AU"/>
        </w:rPr>
      </w:pPr>
    </w:p>
    <w:p w14:paraId="08DBDFA8" w14:textId="792AD1A4" w:rsidR="00E13815" w:rsidRPr="00D35FC1" w:rsidRDefault="00E13815" w:rsidP="002D4B15">
      <w:pPr>
        <w:spacing w:after="100" w:line="240" w:lineRule="auto"/>
        <w:rPr>
          <w:rFonts w:eastAsia="Times New Roman" w:cstheme="minorHAnsi"/>
          <w:b/>
          <w:bCs/>
          <w:color w:val="000000" w:themeColor="text1"/>
          <w:sz w:val="28"/>
          <w:szCs w:val="28"/>
          <w:lang w:eastAsia="en-AU"/>
        </w:rPr>
      </w:pPr>
      <w:r w:rsidRPr="00D35FC1">
        <w:rPr>
          <w:rFonts w:eastAsia="Times New Roman" w:cstheme="minorHAnsi"/>
          <w:b/>
          <w:bCs/>
          <w:color w:val="000000" w:themeColor="text1"/>
          <w:sz w:val="28"/>
          <w:szCs w:val="28"/>
          <w:lang w:eastAsia="en-AU"/>
        </w:rPr>
        <w:t xml:space="preserve">Mentimeter Instructions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E13815" w14:paraId="2E36C736" w14:textId="77777777" w:rsidTr="00D87F83">
        <w:tc>
          <w:tcPr>
            <w:tcW w:w="4508" w:type="dxa"/>
            <w:shd w:val="clear" w:color="auto" w:fill="FFFFFF" w:themeFill="background1"/>
            <w:vAlign w:val="center"/>
          </w:tcPr>
          <w:p w14:paraId="2B531BA1" w14:textId="77777777" w:rsidR="00E13815" w:rsidRPr="00D87F83" w:rsidRDefault="00E13815" w:rsidP="00E13815">
            <w:pPr>
              <w:jc w:val="center"/>
              <w:rPr>
                <w:rFonts w:ascii="Arial" w:eastAsia="Times New Roman" w:hAnsi="Arial" w:cs="Arial"/>
                <w:color w:val="2F1D64"/>
                <w:sz w:val="24"/>
                <w:szCs w:val="54"/>
                <w:bdr w:val="none" w:sz="0" w:space="0" w:color="auto" w:frame="1"/>
                <w:shd w:val="clear" w:color="auto" w:fill="FAFAFF"/>
                <w:lang w:eastAsia="en-AU"/>
              </w:rPr>
            </w:pPr>
            <w:r w:rsidRPr="00D87F83">
              <w:rPr>
                <w:rFonts w:ascii="Arial" w:eastAsia="Times New Roman" w:hAnsi="Arial" w:cs="Arial"/>
                <w:color w:val="2F1D64"/>
                <w:sz w:val="24"/>
                <w:szCs w:val="54"/>
                <w:bdr w:val="none" w:sz="0" w:space="0" w:color="auto" w:frame="1"/>
                <w:shd w:val="clear" w:color="auto" w:fill="FAFAFF"/>
                <w:lang w:eastAsia="en-AU"/>
              </w:rPr>
              <w:t>Go to</w:t>
            </w:r>
          </w:p>
          <w:p w14:paraId="2DF0C70A" w14:textId="33054E32" w:rsidR="00E13815" w:rsidRPr="00D87F83" w:rsidRDefault="00D35F3A" w:rsidP="00E13815">
            <w:pPr>
              <w:jc w:val="center"/>
              <w:rPr>
                <w:rFonts w:ascii="Arial" w:eastAsia="Times New Roman" w:hAnsi="Arial" w:cs="Arial"/>
                <w:b/>
                <w:bCs/>
                <w:color w:val="2F1D64"/>
                <w:sz w:val="36"/>
                <w:szCs w:val="132"/>
                <w:bdr w:val="none" w:sz="0" w:space="0" w:color="auto" w:frame="1"/>
                <w:shd w:val="clear" w:color="auto" w:fill="FAFAFF"/>
                <w:lang w:eastAsia="en-AU"/>
              </w:rPr>
            </w:pPr>
            <w:hyperlink r:id="rId10" w:history="1">
              <w:r w:rsidR="00E13815" w:rsidRPr="00D87F83">
                <w:rPr>
                  <w:rStyle w:val="Hyperlink"/>
                  <w:rFonts w:ascii="Arial" w:eastAsia="Times New Roman" w:hAnsi="Arial" w:cs="Arial"/>
                  <w:b/>
                  <w:bCs/>
                  <w:sz w:val="36"/>
                  <w:szCs w:val="132"/>
                  <w:bdr w:val="none" w:sz="0" w:space="0" w:color="auto" w:frame="1"/>
                  <w:shd w:val="clear" w:color="auto" w:fill="FAFAFF"/>
                  <w:lang w:eastAsia="en-AU"/>
                </w:rPr>
                <w:t>www.menti.com</w:t>
              </w:r>
            </w:hyperlink>
          </w:p>
          <w:p w14:paraId="0D386DEA" w14:textId="77777777" w:rsidR="00E13815" w:rsidRPr="00D87F83" w:rsidRDefault="00E13815" w:rsidP="00E13815">
            <w:pPr>
              <w:jc w:val="center"/>
              <w:rPr>
                <w:rFonts w:ascii="Arial" w:eastAsia="Times New Roman" w:hAnsi="Arial" w:cs="Arial"/>
                <w:color w:val="2F1D64"/>
                <w:sz w:val="24"/>
                <w:szCs w:val="54"/>
                <w:bdr w:val="none" w:sz="0" w:space="0" w:color="auto" w:frame="1"/>
                <w:shd w:val="clear" w:color="auto" w:fill="FAFAFF"/>
                <w:lang w:eastAsia="en-AU"/>
              </w:rPr>
            </w:pPr>
          </w:p>
          <w:p w14:paraId="7C97EE77" w14:textId="7C70C4BC" w:rsidR="00E13815" w:rsidRPr="00E13815" w:rsidRDefault="00E13815" w:rsidP="00E13815">
            <w:pPr>
              <w:jc w:val="center"/>
              <w:rPr>
                <w:rFonts w:ascii="Times New Roman" w:eastAsia="Times New Roman" w:hAnsi="Times New Roman" w:cs="Times New Roman"/>
                <w:sz w:val="8"/>
                <w:szCs w:val="24"/>
                <w:lang w:eastAsia="en-AU"/>
              </w:rPr>
            </w:pPr>
            <w:r w:rsidRPr="00D87F83">
              <w:rPr>
                <w:rFonts w:ascii="Arial" w:eastAsia="Times New Roman" w:hAnsi="Arial" w:cs="Arial"/>
                <w:color w:val="2F1D64"/>
                <w:sz w:val="24"/>
                <w:szCs w:val="54"/>
                <w:bdr w:val="none" w:sz="0" w:space="0" w:color="auto" w:frame="1"/>
                <w:shd w:val="clear" w:color="auto" w:fill="FAFAFF"/>
                <w:lang w:eastAsia="en-AU"/>
              </w:rPr>
              <w:t>Enter the code</w:t>
            </w:r>
          </w:p>
          <w:p w14:paraId="562A63F6" w14:textId="52BA36F7" w:rsidR="00E13815" w:rsidRDefault="00E13815" w:rsidP="00E13815">
            <w:pPr>
              <w:shd w:val="clear" w:color="auto" w:fill="FAFAFF"/>
              <w:jc w:val="center"/>
              <w:textAlignment w:val="baseline"/>
              <w:rPr>
                <w:rFonts w:eastAsia="Times New Roman" w:cstheme="minorHAnsi"/>
                <w:b/>
                <w:bCs/>
                <w:color w:val="461863"/>
                <w:sz w:val="28"/>
                <w:szCs w:val="28"/>
                <w:lang w:eastAsia="en-AU"/>
              </w:rPr>
            </w:pPr>
            <w:r w:rsidRPr="00D87F83">
              <w:rPr>
                <w:rFonts w:ascii="Arial" w:eastAsia="Times New Roman" w:hAnsi="Arial" w:cs="Arial"/>
                <w:b/>
                <w:bCs/>
                <w:color w:val="2F1D64"/>
                <w:sz w:val="36"/>
                <w:szCs w:val="132"/>
                <w:bdr w:val="none" w:sz="0" w:space="0" w:color="auto" w:frame="1"/>
                <w:lang w:eastAsia="en-AU"/>
              </w:rPr>
              <w:t>4735 2993</w:t>
            </w:r>
          </w:p>
        </w:tc>
        <w:tc>
          <w:tcPr>
            <w:tcW w:w="4508" w:type="dxa"/>
          </w:tcPr>
          <w:p w14:paraId="3349B879" w14:textId="374089E0" w:rsidR="00E13815" w:rsidRDefault="00E13815" w:rsidP="00E13815">
            <w:pPr>
              <w:spacing w:after="100"/>
              <w:jc w:val="center"/>
              <w:rPr>
                <w:rFonts w:eastAsia="Times New Roman" w:cstheme="minorHAnsi"/>
                <w:b/>
                <w:bCs/>
                <w:color w:val="461863"/>
                <w:sz w:val="28"/>
                <w:szCs w:val="28"/>
                <w:lang w:eastAsia="en-AU"/>
              </w:rPr>
            </w:pPr>
            <w:r w:rsidRPr="00E13815">
              <w:rPr>
                <w:rFonts w:eastAsia="Times New Roman" w:cstheme="minorHAnsi"/>
                <w:b/>
                <w:bCs/>
                <w:noProof/>
                <w:color w:val="461863"/>
                <w:sz w:val="28"/>
                <w:szCs w:val="28"/>
                <w:lang w:eastAsia="en-AU"/>
              </w:rPr>
              <w:drawing>
                <wp:inline distT="0" distB="0" distL="0" distR="0" wp14:anchorId="41F623A0" wp14:editId="34ECB2C6">
                  <wp:extent cx="1880886" cy="2107659"/>
                  <wp:effectExtent l="0" t="0" r="508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886129" cy="2113534"/>
                          </a:xfrm>
                          <a:prstGeom prst="rect">
                            <a:avLst/>
                          </a:prstGeom>
                        </pic:spPr>
                      </pic:pic>
                    </a:graphicData>
                  </a:graphic>
                </wp:inline>
              </w:drawing>
            </w:r>
          </w:p>
        </w:tc>
      </w:tr>
    </w:tbl>
    <w:p w14:paraId="7A9D828C" w14:textId="6CEEB688" w:rsidR="00E13815" w:rsidRDefault="00E13815" w:rsidP="002D4B15">
      <w:pPr>
        <w:spacing w:after="100" w:line="240" w:lineRule="auto"/>
        <w:rPr>
          <w:rFonts w:eastAsia="Times New Roman" w:cstheme="minorHAnsi"/>
          <w:b/>
          <w:bCs/>
          <w:color w:val="461863"/>
          <w:sz w:val="28"/>
          <w:szCs w:val="28"/>
          <w:lang w:eastAsia="en-AU"/>
        </w:rPr>
      </w:pPr>
    </w:p>
    <w:p w14:paraId="4C9237D9" w14:textId="77777777" w:rsidR="00E13815" w:rsidRDefault="00E13815" w:rsidP="002D4B15">
      <w:pPr>
        <w:spacing w:after="100" w:line="240" w:lineRule="auto"/>
        <w:rPr>
          <w:rFonts w:eastAsia="Times New Roman" w:cstheme="minorHAnsi"/>
          <w:b/>
          <w:bCs/>
          <w:color w:val="461863"/>
          <w:sz w:val="28"/>
          <w:szCs w:val="28"/>
          <w:lang w:eastAsia="en-AU"/>
        </w:rPr>
      </w:pPr>
    </w:p>
    <w:p w14:paraId="25A3F6A2" w14:textId="4A2F1B7E" w:rsidR="00E13815" w:rsidRDefault="00E13815" w:rsidP="002D4B15">
      <w:pPr>
        <w:spacing w:after="100" w:line="240" w:lineRule="auto"/>
        <w:rPr>
          <w:rFonts w:eastAsia="Times New Roman" w:cstheme="minorHAnsi"/>
          <w:b/>
          <w:bCs/>
          <w:color w:val="461863"/>
          <w:sz w:val="28"/>
          <w:szCs w:val="28"/>
          <w:lang w:eastAsia="en-AU"/>
        </w:rPr>
      </w:pPr>
    </w:p>
    <w:p w14:paraId="0C3E98ED" w14:textId="1397DCBD" w:rsidR="00E13815" w:rsidRDefault="00E13815" w:rsidP="002D4B15">
      <w:pPr>
        <w:spacing w:after="100" w:line="240" w:lineRule="auto"/>
        <w:rPr>
          <w:rFonts w:eastAsia="Times New Roman" w:cstheme="minorHAnsi"/>
          <w:b/>
          <w:bCs/>
          <w:color w:val="461863"/>
          <w:sz w:val="28"/>
          <w:szCs w:val="28"/>
          <w:lang w:eastAsia="en-AU"/>
        </w:rPr>
      </w:pPr>
    </w:p>
    <w:p w14:paraId="43FBF475" w14:textId="14870E7C" w:rsidR="00E13815" w:rsidRDefault="00E13815" w:rsidP="002D4B15">
      <w:pPr>
        <w:spacing w:after="100" w:line="240" w:lineRule="auto"/>
        <w:rPr>
          <w:rFonts w:eastAsia="Times New Roman" w:cstheme="minorHAnsi"/>
          <w:b/>
          <w:bCs/>
          <w:color w:val="461863"/>
          <w:sz w:val="28"/>
          <w:szCs w:val="28"/>
          <w:lang w:eastAsia="en-AU"/>
        </w:rPr>
      </w:pPr>
    </w:p>
    <w:p w14:paraId="1C436738" w14:textId="7AF999ED" w:rsidR="00E13815" w:rsidRDefault="00E13815" w:rsidP="002D4B15">
      <w:pPr>
        <w:spacing w:after="100" w:line="240" w:lineRule="auto"/>
        <w:rPr>
          <w:rFonts w:eastAsia="Times New Roman" w:cstheme="minorHAnsi"/>
          <w:b/>
          <w:bCs/>
          <w:color w:val="461863"/>
          <w:sz w:val="28"/>
          <w:szCs w:val="28"/>
          <w:lang w:eastAsia="en-AU"/>
        </w:rPr>
      </w:pPr>
    </w:p>
    <w:p w14:paraId="54931AB9" w14:textId="6F0E17EC" w:rsidR="00E13815" w:rsidRDefault="00E13815" w:rsidP="002D4B15">
      <w:pPr>
        <w:spacing w:after="100" w:line="240" w:lineRule="auto"/>
        <w:rPr>
          <w:rFonts w:eastAsia="Times New Roman" w:cstheme="minorHAnsi"/>
          <w:b/>
          <w:bCs/>
          <w:color w:val="461863"/>
          <w:sz w:val="28"/>
          <w:szCs w:val="28"/>
          <w:lang w:eastAsia="en-AU"/>
        </w:rPr>
      </w:pPr>
    </w:p>
    <w:p w14:paraId="2B2E7A04" w14:textId="1436B4C4" w:rsidR="0090259A" w:rsidRPr="00D35FC1" w:rsidRDefault="00381EDD" w:rsidP="002D4B15">
      <w:pPr>
        <w:spacing w:after="100" w:line="240" w:lineRule="auto"/>
        <w:rPr>
          <w:rFonts w:eastAsia="Times New Roman" w:cstheme="minorHAnsi"/>
          <w:b/>
          <w:bCs/>
          <w:color w:val="000000" w:themeColor="text1"/>
          <w:sz w:val="28"/>
          <w:szCs w:val="28"/>
          <w:lang w:eastAsia="en-AU"/>
        </w:rPr>
      </w:pPr>
      <w:r w:rsidRPr="00D35FC1">
        <w:rPr>
          <w:rFonts w:eastAsia="Times New Roman" w:cstheme="minorHAnsi"/>
          <w:b/>
          <w:bCs/>
          <w:color w:val="000000" w:themeColor="text1"/>
          <w:sz w:val="28"/>
          <w:szCs w:val="28"/>
          <w:lang w:eastAsia="en-AU"/>
        </w:rPr>
        <w:lastRenderedPageBreak/>
        <w:t>What can ChatGPT do for us?</w:t>
      </w:r>
    </w:p>
    <w:p w14:paraId="11C18F69" w14:textId="77777777" w:rsidR="00622B6B" w:rsidRPr="00E13815" w:rsidRDefault="00622B6B" w:rsidP="002D4B15">
      <w:pPr>
        <w:spacing w:after="100" w:line="240" w:lineRule="auto"/>
        <w:rPr>
          <w:rFonts w:eastAsia="Times New Roman" w:cstheme="minorHAnsi"/>
          <w:b/>
          <w:bCs/>
          <w:color w:val="461863"/>
          <w:sz w:val="28"/>
          <w:szCs w:val="28"/>
          <w:lang w:eastAsia="en-AU"/>
        </w:rPr>
      </w:pPr>
    </w:p>
    <w:p w14:paraId="6E9A99D8" w14:textId="1FD5ED44" w:rsidR="00DE4232" w:rsidRPr="00DC6E6A" w:rsidRDefault="00DE4232" w:rsidP="00DE4232">
      <w:pPr>
        <w:spacing w:after="100" w:line="240" w:lineRule="auto"/>
        <w:rPr>
          <w:rFonts w:ascii="Segoe UI" w:eastAsia="Times New Roman" w:hAnsi="Segoe UI" w:cs="Segoe UI"/>
          <w:color w:val="374151"/>
          <w:sz w:val="20"/>
          <w:szCs w:val="20"/>
          <w:lang w:eastAsia="en-AU"/>
        </w:rPr>
      </w:pPr>
      <w:r w:rsidRPr="00381EDD">
        <w:rPr>
          <w:rFonts w:ascii="Segoe UI" w:eastAsia="Times New Roman" w:hAnsi="Segoe UI" w:cs="Segoe UI"/>
          <w:b/>
          <w:bCs/>
          <w:color w:val="374151"/>
          <w:sz w:val="20"/>
          <w:szCs w:val="20"/>
          <w:lang w:val="en-US" w:eastAsia="en-AU"/>
        </w:rPr>
        <w:t>BSBXCM401 - Apply communication strategies in the workplace (Release 2)</w:t>
      </w:r>
    </w:p>
    <w:p w14:paraId="3FD14400" w14:textId="6CFC12C1" w:rsidR="00DE4232" w:rsidRDefault="00E13815" w:rsidP="002D4B15">
      <w:pPr>
        <w:spacing w:after="100" w:line="240" w:lineRule="auto"/>
        <w:rPr>
          <w:rFonts w:eastAsia="Times New Roman" w:cstheme="minorHAnsi"/>
          <w:b/>
          <w:bCs/>
          <w:color w:val="7030A0"/>
          <w:sz w:val="24"/>
          <w:szCs w:val="24"/>
          <w:lang w:eastAsia="en-AU"/>
        </w:rPr>
      </w:pPr>
      <w:r w:rsidRPr="00381EDD">
        <w:rPr>
          <w:rFonts w:ascii="Segoe UI" w:eastAsia="Times New Roman" w:hAnsi="Segoe UI" w:cs="Segoe UI"/>
          <w:noProof/>
          <w:color w:val="374151"/>
          <w:sz w:val="24"/>
          <w:szCs w:val="24"/>
          <w:lang w:eastAsia="en-AU"/>
        </w:rPr>
        <w:drawing>
          <wp:anchor distT="0" distB="0" distL="114300" distR="114300" simplePos="0" relativeHeight="251659264" behindDoc="0" locked="0" layoutInCell="1" allowOverlap="1" wp14:anchorId="5AE73352" wp14:editId="314B6F7A">
            <wp:simplePos x="0" y="0"/>
            <wp:positionH relativeFrom="margin">
              <wp:align>left</wp:align>
            </wp:positionH>
            <wp:positionV relativeFrom="paragraph">
              <wp:posOffset>31839</wp:posOffset>
            </wp:positionV>
            <wp:extent cx="6111875" cy="4876800"/>
            <wp:effectExtent l="0" t="0" r="3175" b="0"/>
            <wp:wrapNone/>
            <wp:docPr id="11775604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560496" name=""/>
                    <pic:cNvPicPr/>
                  </pic:nvPicPr>
                  <pic:blipFill>
                    <a:blip r:embed="rId12">
                      <a:extLst>
                        <a:ext uri="{28A0092B-C50C-407E-A947-70E740481C1C}">
                          <a14:useLocalDpi xmlns:a14="http://schemas.microsoft.com/office/drawing/2010/main" val="0"/>
                        </a:ext>
                      </a:extLst>
                    </a:blip>
                    <a:stretch>
                      <a:fillRect/>
                    </a:stretch>
                  </pic:blipFill>
                  <pic:spPr>
                    <a:xfrm>
                      <a:off x="0" y="0"/>
                      <a:ext cx="6111875" cy="4876800"/>
                    </a:xfrm>
                    <a:prstGeom prst="rect">
                      <a:avLst/>
                    </a:prstGeom>
                  </pic:spPr>
                </pic:pic>
              </a:graphicData>
            </a:graphic>
            <wp14:sizeRelH relativeFrom="margin">
              <wp14:pctWidth>0</wp14:pctWidth>
            </wp14:sizeRelH>
            <wp14:sizeRelV relativeFrom="margin">
              <wp14:pctHeight>0</wp14:pctHeight>
            </wp14:sizeRelV>
          </wp:anchor>
        </w:drawing>
      </w:r>
    </w:p>
    <w:p w14:paraId="2EACD5FA" w14:textId="4BD4327A" w:rsidR="00DE4232" w:rsidRDefault="00DE4232" w:rsidP="002D4B15">
      <w:pPr>
        <w:spacing w:after="100" w:line="240" w:lineRule="auto"/>
        <w:rPr>
          <w:rFonts w:eastAsia="Times New Roman" w:cstheme="minorHAnsi"/>
          <w:b/>
          <w:bCs/>
          <w:color w:val="7030A0"/>
          <w:sz w:val="24"/>
          <w:szCs w:val="24"/>
          <w:lang w:eastAsia="en-AU"/>
        </w:rPr>
      </w:pPr>
    </w:p>
    <w:p w14:paraId="1A89FCE0" w14:textId="640FEB4D" w:rsidR="00DE4232" w:rsidRDefault="00DE4232" w:rsidP="002D4B15">
      <w:pPr>
        <w:spacing w:after="100" w:line="240" w:lineRule="auto"/>
        <w:rPr>
          <w:rFonts w:eastAsia="Times New Roman" w:cstheme="minorHAnsi"/>
          <w:b/>
          <w:bCs/>
          <w:color w:val="7030A0"/>
          <w:sz w:val="24"/>
          <w:szCs w:val="24"/>
          <w:lang w:eastAsia="en-AU"/>
        </w:rPr>
      </w:pPr>
    </w:p>
    <w:p w14:paraId="159908CA" w14:textId="52E23948" w:rsidR="00DE4232" w:rsidRDefault="00DE4232" w:rsidP="002D4B15">
      <w:pPr>
        <w:spacing w:after="100" w:line="240" w:lineRule="auto"/>
        <w:rPr>
          <w:rFonts w:eastAsia="Times New Roman" w:cstheme="minorHAnsi"/>
          <w:b/>
          <w:bCs/>
          <w:color w:val="7030A0"/>
          <w:sz w:val="24"/>
          <w:szCs w:val="24"/>
          <w:lang w:eastAsia="en-AU"/>
        </w:rPr>
      </w:pPr>
    </w:p>
    <w:p w14:paraId="42C3086E" w14:textId="6421DA83" w:rsidR="00DE4232" w:rsidRDefault="00DE4232" w:rsidP="002D4B15">
      <w:pPr>
        <w:spacing w:after="100" w:line="240" w:lineRule="auto"/>
        <w:rPr>
          <w:rFonts w:eastAsia="Times New Roman" w:cstheme="minorHAnsi"/>
          <w:b/>
          <w:bCs/>
          <w:color w:val="7030A0"/>
          <w:sz w:val="24"/>
          <w:szCs w:val="24"/>
          <w:lang w:eastAsia="en-AU"/>
        </w:rPr>
      </w:pPr>
    </w:p>
    <w:p w14:paraId="2F9A51B9" w14:textId="69EA500C" w:rsidR="00DE4232" w:rsidRDefault="00DE4232" w:rsidP="002D4B15">
      <w:pPr>
        <w:spacing w:after="100" w:line="240" w:lineRule="auto"/>
        <w:rPr>
          <w:rFonts w:eastAsia="Times New Roman" w:cstheme="minorHAnsi"/>
          <w:b/>
          <w:bCs/>
          <w:color w:val="7030A0"/>
          <w:sz w:val="24"/>
          <w:szCs w:val="24"/>
          <w:lang w:eastAsia="en-AU"/>
        </w:rPr>
      </w:pPr>
    </w:p>
    <w:p w14:paraId="20EECF97" w14:textId="5DAB0992" w:rsidR="00DE4232" w:rsidRDefault="00DE4232" w:rsidP="002D4B15">
      <w:pPr>
        <w:spacing w:after="100" w:line="240" w:lineRule="auto"/>
        <w:rPr>
          <w:rFonts w:eastAsia="Times New Roman" w:cstheme="minorHAnsi"/>
          <w:b/>
          <w:bCs/>
          <w:color w:val="7030A0"/>
          <w:sz w:val="24"/>
          <w:szCs w:val="24"/>
          <w:lang w:eastAsia="en-AU"/>
        </w:rPr>
      </w:pPr>
    </w:p>
    <w:p w14:paraId="0E407CB8" w14:textId="3CEED6AD" w:rsidR="00DE4232" w:rsidRDefault="00DE4232" w:rsidP="002D4B15">
      <w:pPr>
        <w:spacing w:after="100" w:line="240" w:lineRule="auto"/>
        <w:rPr>
          <w:rFonts w:eastAsia="Times New Roman" w:cstheme="minorHAnsi"/>
          <w:b/>
          <w:bCs/>
          <w:color w:val="7030A0"/>
          <w:sz w:val="24"/>
          <w:szCs w:val="24"/>
          <w:lang w:eastAsia="en-AU"/>
        </w:rPr>
      </w:pPr>
    </w:p>
    <w:p w14:paraId="42FB6915" w14:textId="35FA2406" w:rsidR="00DE4232" w:rsidRDefault="00DE4232" w:rsidP="002D4B15">
      <w:pPr>
        <w:spacing w:after="100" w:line="240" w:lineRule="auto"/>
        <w:rPr>
          <w:rFonts w:eastAsia="Times New Roman" w:cstheme="minorHAnsi"/>
          <w:b/>
          <w:bCs/>
          <w:color w:val="7030A0"/>
          <w:sz w:val="24"/>
          <w:szCs w:val="24"/>
          <w:lang w:eastAsia="en-AU"/>
        </w:rPr>
      </w:pPr>
    </w:p>
    <w:p w14:paraId="5AAD2186" w14:textId="675D630C" w:rsidR="00DE4232" w:rsidRDefault="00DE4232" w:rsidP="002D4B15">
      <w:pPr>
        <w:spacing w:after="100" w:line="240" w:lineRule="auto"/>
        <w:rPr>
          <w:rFonts w:eastAsia="Times New Roman" w:cstheme="minorHAnsi"/>
          <w:b/>
          <w:bCs/>
          <w:color w:val="7030A0"/>
          <w:sz w:val="24"/>
          <w:szCs w:val="24"/>
          <w:lang w:eastAsia="en-AU"/>
        </w:rPr>
      </w:pPr>
    </w:p>
    <w:p w14:paraId="7CE21189" w14:textId="66A9029E" w:rsidR="00DE4232" w:rsidRDefault="00DE4232" w:rsidP="002D4B15">
      <w:pPr>
        <w:spacing w:after="100" w:line="240" w:lineRule="auto"/>
        <w:rPr>
          <w:rFonts w:eastAsia="Times New Roman" w:cstheme="minorHAnsi"/>
          <w:b/>
          <w:bCs/>
          <w:color w:val="7030A0"/>
          <w:sz w:val="24"/>
          <w:szCs w:val="24"/>
          <w:lang w:eastAsia="en-AU"/>
        </w:rPr>
      </w:pPr>
    </w:p>
    <w:p w14:paraId="1268525D" w14:textId="77777777" w:rsidR="00DE4232" w:rsidRDefault="00DE4232" w:rsidP="002D4B15">
      <w:pPr>
        <w:spacing w:after="100" w:line="240" w:lineRule="auto"/>
        <w:rPr>
          <w:rFonts w:eastAsia="Times New Roman" w:cstheme="minorHAnsi"/>
          <w:b/>
          <w:bCs/>
          <w:color w:val="7030A0"/>
          <w:sz w:val="24"/>
          <w:szCs w:val="24"/>
          <w:lang w:eastAsia="en-AU"/>
        </w:rPr>
      </w:pPr>
    </w:p>
    <w:p w14:paraId="0FF2434C" w14:textId="77777777" w:rsidR="00DE4232" w:rsidRDefault="00DE4232" w:rsidP="002D4B15">
      <w:pPr>
        <w:spacing w:after="100" w:line="240" w:lineRule="auto"/>
        <w:rPr>
          <w:rFonts w:eastAsia="Times New Roman" w:cstheme="minorHAnsi"/>
          <w:b/>
          <w:bCs/>
          <w:color w:val="7030A0"/>
          <w:sz w:val="24"/>
          <w:szCs w:val="24"/>
          <w:lang w:eastAsia="en-AU"/>
        </w:rPr>
      </w:pPr>
    </w:p>
    <w:p w14:paraId="6577A1B0" w14:textId="18ADBAE6" w:rsidR="00DE4232" w:rsidRDefault="00DE4232" w:rsidP="002D4B15">
      <w:pPr>
        <w:spacing w:after="100" w:line="240" w:lineRule="auto"/>
        <w:rPr>
          <w:rFonts w:eastAsia="Times New Roman" w:cstheme="minorHAnsi"/>
          <w:b/>
          <w:bCs/>
          <w:color w:val="7030A0"/>
          <w:sz w:val="24"/>
          <w:szCs w:val="24"/>
          <w:lang w:eastAsia="en-AU"/>
        </w:rPr>
      </w:pPr>
    </w:p>
    <w:p w14:paraId="66FE1E36" w14:textId="537BE853" w:rsidR="00DE4232" w:rsidRDefault="00DE4232" w:rsidP="002D4B15">
      <w:pPr>
        <w:spacing w:after="100" w:line="240" w:lineRule="auto"/>
        <w:rPr>
          <w:rFonts w:eastAsia="Times New Roman" w:cstheme="minorHAnsi"/>
          <w:b/>
          <w:bCs/>
          <w:color w:val="7030A0"/>
          <w:sz w:val="24"/>
          <w:szCs w:val="24"/>
          <w:lang w:eastAsia="en-AU"/>
        </w:rPr>
      </w:pPr>
    </w:p>
    <w:p w14:paraId="6E305B5D" w14:textId="44E23041" w:rsidR="00DE4232" w:rsidRDefault="00DE4232" w:rsidP="002D4B15">
      <w:pPr>
        <w:spacing w:after="100" w:line="240" w:lineRule="auto"/>
        <w:rPr>
          <w:rFonts w:eastAsia="Times New Roman" w:cstheme="minorHAnsi"/>
          <w:b/>
          <w:bCs/>
          <w:color w:val="7030A0"/>
          <w:sz w:val="24"/>
          <w:szCs w:val="24"/>
          <w:lang w:eastAsia="en-AU"/>
        </w:rPr>
      </w:pPr>
    </w:p>
    <w:p w14:paraId="0F70E386" w14:textId="13D349E9" w:rsidR="00DE4232" w:rsidRDefault="00DE4232" w:rsidP="002D4B15">
      <w:pPr>
        <w:spacing w:after="100" w:line="240" w:lineRule="auto"/>
        <w:rPr>
          <w:rFonts w:eastAsia="Times New Roman" w:cstheme="minorHAnsi"/>
          <w:b/>
          <w:bCs/>
          <w:color w:val="7030A0"/>
          <w:sz w:val="24"/>
          <w:szCs w:val="24"/>
          <w:lang w:eastAsia="en-AU"/>
        </w:rPr>
      </w:pPr>
    </w:p>
    <w:p w14:paraId="2B572B80" w14:textId="160FA336" w:rsidR="00DE4232" w:rsidRDefault="00DE4232" w:rsidP="002D4B15">
      <w:pPr>
        <w:spacing w:after="100" w:line="240" w:lineRule="auto"/>
        <w:rPr>
          <w:rFonts w:eastAsia="Times New Roman" w:cstheme="minorHAnsi"/>
          <w:b/>
          <w:bCs/>
          <w:color w:val="7030A0"/>
          <w:sz w:val="24"/>
          <w:szCs w:val="24"/>
          <w:lang w:eastAsia="en-AU"/>
        </w:rPr>
      </w:pPr>
    </w:p>
    <w:p w14:paraId="2E2DC581" w14:textId="7159C3A2" w:rsidR="00DE4232" w:rsidRDefault="00DE4232" w:rsidP="002D4B15">
      <w:pPr>
        <w:spacing w:after="100" w:line="240" w:lineRule="auto"/>
        <w:rPr>
          <w:rFonts w:eastAsia="Times New Roman" w:cstheme="minorHAnsi"/>
          <w:b/>
          <w:bCs/>
          <w:color w:val="7030A0"/>
          <w:sz w:val="24"/>
          <w:szCs w:val="24"/>
          <w:lang w:eastAsia="en-AU"/>
        </w:rPr>
      </w:pPr>
    </w:p>
    <w:p w14:paraId="40475984" w14:textId="2C712A11" w:rsidR="00DE4232" w:rsidRDefault="00DE4232" w:rsidP="002D4B15">
      <w:pPr>
        <w:spacing w:after="100" w:line="240" w:lineRule="auto"/>
        <w:rPr>
          <w:rFonts w:ascii="Segoe UI" w:eastAsia="Times New Roman" w:hAnsi="Segoe UI" w:cs="Segoe UI"/>
          <w:noProof/>
          <w:color w:val="374151"/>
          <w:sz w:val="24"/>
          <w:szCs w:val="24"/>
          <w:lang w:eastAsia="en-AU"/>
        </w:rPr>
      </w:pPr>
    </w:p>
    <w:p w14:paraId="0C679297" w14:textId="7DF90C67" w:rsidR="00E13815" w:rsidRPr="00E13815" w:rsidRDefault="00E13815" w:rsidP="002D4B15">
      <w:pPr>
        <w:spacing w:after="100" w:line="240" w:lineRule="auto"/>
        <w:rPr>
          <w:rFonts w:eastAsia="Times New Roman" w:cstheme="minorHAnsi"/>
          <w:noProof/>
          <w:color w:val="000000" w:themeColor="text1"/>
          <w:sz w:val="18"/>
          <w:szCs w:val="24"/>
          <w:lang w:eastAsia="en-AU"/>
        </w:rPr>
      </w:pPr>
    </w:p>
    <w:p w14:paraId="4C265B3E" w14:textId="77777777" w:rsidR="00E13815" w:rsidRPr="00D35FC1" w:rsidRDefault="00E13815" w:rsidP="00E13815">
      <w:pPr>
        <w:spacing w:after="100" w:line="240" w:lineRule="auto"/>
        <w:rPr>
          <w:rFonts w:eastAsia="Times New Roman" w:cstheme="minorHAnsi"/>
          <w:b/>
          <w:bCs/>
          <w:color w:val="002060"/>
          <w:sz w:val="20"/>
          <w:szCs w:val="24"/>
          <w:lang w:eastAsia="en-AU"/>
        </w:rPr>
      </w:pPr>
      <w:r w:rsidRPr="00D35FC1">
        <w:rPr>
          <w:rFonts w:eastAsia="Times New Roman" w:cstheme="minorHAnsi"/>
          <w:b/>
          <w:bCs/>
          <w:color w:val="002060"/>
          <w:sz w:val="20"/>
          <w:szCs w:val="24"/>
          <w:lang w:eastAsia="en-AU"/>
        </w:rPr>
        <w:t>Performance Evidence</w:t>
      </w:r>
    </w:p>
    <w:p w14:paraId="768736E2" w14:textId="77777777" w:rsidR="00E13815" w:rsidRPr="00E13815" w:rsidRDefault="00E13815" w:rsidP="00E13815">
      <w:p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The candidate must demonstrate the ability to complete the tasks outlined in the elements, performance criteria, and foundation skills of this unit, including evidence of the ability to:</w:t>
      </w:r>
    </w:p>
    <w:p w14:paraId="3C516261" w14:textId="77777777" w:rsidR="00E13815" w:rsidRPr="00E13815" w:rsidRDefault="00E13815" w:rsidP="00E13815">
      <w:pPr>
        <w:spacing w:after="0" w:line="240" w:lineRule="auto"/>
        <w:rPr>
          <w:rFonts w:eastAsia="Times New Roman" w:cstheme="minorHAnsi"/>
          <w:bCs/>
          <w:color w:val="000000" w:themeColor="text1"/>
          <w:sz w:val="18"/>
          <w:szCs w:val="24"/>
          <w:lang w:eastAsia="en-AU"/>
        </w:rPr>
      </w:pPr>
    </w:p>
    <w:p w14:paraId="1937FAD5" w14:textId="77777777" w:rsidR="00E13815" w:rsidRPr="00E13815" w:rsidRDefault="00E13815" w:rsidP="009A1C45">
      <w:pPr>
        <w:pStyle w:val="ListParagraph"/>
        <w:numPr>
          <w:ilvl w:val="0"/>
          <w:numId w:val="3"/>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identify the communication requirements for a work activity and assign roles to others to fulfil those requirements</w:t>
      </w:r>
    </w:p>
    <w:p w14:paraId="139E7DD2" w14:textId="77777777" w:rsidR="00E13815" w:rsidRPr="00E13815" w:rsidRDefault="00E13815" w:rsidP="009A1C45">
      <w:pPr>
        <w:pStyle w:val="ListParagraph"/>
        <w:numPr>
          <w:ilvl w:val="0"/>
          <w:numId w:val="3"/>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select appropriate communication method for relevant audience and according to organisational requirements</w:t>
      </w:r>
    </w:p>
    <w:p w14:paraId="424D9CDB" w14:textId="77777777" w:rsidR="00E13815" w:rsidRPr="00E13815" w:rsidRDefault="00E13815" w:rsidP="009A1C45">
      <w:pPr>
        <w:pStyle w:val="ListParagraph"/>
        <w:numPr>
          <w:ilvl w:val="0"/>
          <w:numId w:val="3"/>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articulate to others their roles in fulfilling the communication requirements and negotiate roles in response to feedback</w:t>
      </w:r>
    </w:p>
    <w:p w14:paraId="368766E9" w14:textId="77777777" w:rsidR="00E13815" w:rsidRPr="00E13815" w:rsidRDefault="00E13815" w:rsidP="009A1C45">
      <w:pPr>
        <w:pStyle w:val="ListParagraph"/>
        <w:numPr>
          <w:ilvl w:val="0"/>
          <w:numId w:val="3"/>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present and convey information to others in a way that they can understand and demonstrate that the needs of all recipients, including those from diverse backgrounds have been considered</w:t>
      </w:r>
    </w:p>
    <w:p w14:paraId="0383BAF6" w14:textId="77777777" w:rsidR="00E13815" w:rsidRPr="00E13815" w:rsidRDefault="00E13815" w:rsidP="009A1C45">
      <w:pPr>
        <w:pStyle w:val="ListParagraph"/>
        <w:numPr>
          <w:ilvl w:val="0"/>
          <w:numId w:val="3"/>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demonstrate problem solving techniques to negotiate and resolve communication challenges</w:t>
      </w:r>
    </w:p>
    <w:p w14:paraId="565DD848" w14:textId="6FA81953" w:rsidR="00E13815" w:rsidRPr="00E13815" w:rsidRDefault="00E13815" w:rsidP="009A1C45">
      <w:pPr>
        <w:pStyle w:val="ListParagraph"/>
        <w:numPr>
          <w:ilvl w:val="0"/>
          <w:numId w:val="3"/>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evaluate the communication process and identify areas for improvement, reporting to relevant supervisors as required.</w:t>
      </w:r>
    </w:p>
    <w:p w14:paraId="5A1E55FC" w14:textId="6DACCE7D" w:rsidR="00DE4232" w:rsidRDefault="00DE4232" w:rsidP="002D4B15">
      <w:pPr>
        <w:spacing w:after="100" w:line="240" w:lineRule="auto"/>
        <w:rPr>
          <w:rFonts w:eastAsia="Times New Roman" w:cstheme="minorHAnsi"/>
          <w:b/>
          <w:bCs/>
          <w:color w:val="7030A0"/>
          <w:sz w:val="24"/>
          <w:szCs w:val="24"/>
          <w:lang w:eastAsia="en-AU"/>
        </w:rPr>
      </w:pPr>
    </w:p>
    <w:p w14:paraId="141BCE16" w14:textId="4738343E" w:rsidR="00DE4232" w:rsidRDefault="00DE4232" w:rsidP="002D4B15">
      <w:pPr>
        <w:spacing w:after="100" w:line="240" w:lineRule="auto"/>
        <w:rPr>
          <w:rFonts w:eastAsia="Times New Roman" w:cstheme="minorHAnsi"/>
          <w:b/>
          <w:bCs/>
          <w:color w:val="7030A0"/>
          <w:sz w:val="24"/>
          <w:szCs w:val="24"/>
          <w:lang w:eastAsia="en-AU"/>
        </w:rPr>
      </w:pPr>
    </w:p>
    <w:p w14:paraId="6C5CC792" w14:textId="77777777" w:rsidR="00622B6B" w:rsidRDefault="00622B6B" w:rsidP="00E13815">
      <w:pPr>
        <w:spacing w:after="100" w:line="240" w:lineRule="auto"/>
        <w:rPr>
          <w:rFonts w:eastAsia="Times New Roman" w:cstheme="minorHAnsi"/>
          <w:b/>
          <w:bCs/>
          <w:color w:val="002060"/>
          <w:sz w:val="18"/>
          <w:szCs w:val="24"/>
          <w:lang w:eastAsia="en-AU"/>
        </w:rPr>
      </w:pPr>
    </w:p>
    <w:p w14:paraId="1C24AED3" w14:textId="4D1CFE83" w:rsidR="00E13815" w:rsidRPr="00D35FC1" w:rsidRDefault="00E13815" w:rsidP="00E13815">
      <w:pPr>
        <w:spacing w:after="100" w:line="240" w:lineRule="auto"/>
        <w:rPr>
          <w:rFonts w:eastAsia="Times New Roman" w:cstheme="minorHAnsi"/>
          <w:b/>
          <w:bCs/>
          <w:color w:val="002060"/>
          <w:sz w:val="20"/>
          <w:szCs w:val="24"/>
          <w:lang w:eastAsia="en-AU"/>
        </w:rPr>
      </w:pPr>
      <w:r w:rsidRPr="00D35FC1">
        <w:rPr>
          <w:rFonts w:eastAsia="Times New Roman" w:cstheme="minorHAnsi"/>
          <w:b/>
          <w:bCs/>
          <w:color w:val="002060"/>
          <w:sz w:val="20"/>
          <w:szCs w:val="24"/>
          <w:lang w:eastAsia="en-AU"/>
        </w:rPr>
        <w:lastRenderedPageBreak/>
        <w:t>Knowledge Evidence</w:t>
      </w:r>
    </w:p>
    <w:p w14:paraId="46538D3A" w14:textId="77777777" w:rsidR="00E13815" w:rsidRPr="00E13815" w:rsidRDefault="00E13815" w:rsidP="00E13815">
      <w:p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The candidate must be able to demonstrate knowledge to complete the tasks outlined in the elements and performance criteria of this unit. This includes knowledge of:</w:t>
      </w:r>
    </w:p>
    <w:p w14:paraId="0E5DB141" w14:textId="77777777" w:rsidR="00E13815" w:rsidRPr="00E13815" w:rsidRDefault="00E13815" w:rsidP="009A1C45">
      <w:pPr>
        <w:pStyle w:val="ListParagraph"/>
        <w:numPr>
          <w:ilvl w:val="0"/>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legislative requirements relevant to workplace communication</w:t>
      </w:r>
    </w:p>
    <w:p w14:paraId="3B65D385" w14:textId="77777777" w:rsidR="00E13815" w:rsidRPr="00E13815" w:rsidRDefault="00E13815" w:rsidP="009A1C45">
      <w:pPr>
        <w:pStyle w:val="ListParagraph"/>
        <w:numPr>
          <w:ilvl w:val="0"/>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organisational requirements relevant to workplace communication (including digital form):</w:t>
      </w:r>
    </w:p>
    <w:p w14:paraId="4C70650A" w14:textId="77777777" w:rsidR="00E13815" w:rsidRPr="00E13815" w:rsidRDefault="00E13815" w:rsidP="009A1C45">
      <w:pPr>
        <w:pStyle w:val="ListParagraph"/>
        <w:numPr>
          <w:ilvl w:val="1"/>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policies and protocols</w:t>
      </w:r>
    </w:p>
    <w:p w14:paraId="0EE114AA" w14:textId="77777777" w:rsidR="00E13815" w:rsidRPr="00E13815" w:rsidRDefault="00E13815" w:rsidP="009A1C45">
      <w:pPr>
        <w:pStyle w:val="ListParagraph"/>
        <w:numPr>
          <w:ilvl w:val="1"/>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codes of conduct</w:t>
      </w:r>
    </w:p>
    <w:p w14:paraId="6BE2840A" w14:textId="77777777" w:rsidR="00E13815" w:rsidRPr="00E13815" w:rsidRDefault="00E13815" w:rsidP="009A1C45">
      <w:pPr>
        <w:pStyle w:val="ListParagraph"/>
        <w:numPr>
          <w:ilvl w:val="1"/>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organisational reputation and culture</w:t>
      </w:r>
    </w:p>
    <w:p w14:paraId="6BF05C01" w14:textId="77777777" w:rsidR="00E13815" w:rsidRPr="00E13815" w:rsidRDefault="00E13815" w:rsidP="009A1C45">
      <w:pPr>
        <w:pStyle w:val="ListParagraph"/>
        <w:numPr>
          <w:ilvl w:val="0"/>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techniques to resolve communication challenges</w:t>
      </w:r>
    </w:p>
    <w:p w14:paraId="7F06939C" w14:textId="77777777" w:rsidR="00E13815" w:rsidRPr="00E13815" w:rsidRDefault="00E13815" w:rsidP="009A1C45">
      <w:pPr>
        <w:pStyle w:val="ListParagraph"/>
        <w:numPr>
          <w:ilvl w:val="0"/>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methods and techniques to participate in workplace discussions, including active listening, questioning and providing feedback</w:t>
      </w:r>
    </w:p>
    <w:p w14:paraId="3A59D49D" w14:textId="77777777" w:rsidR="00E13815" w:rsidRPr="00E13815" w:rsidRDefault="00E13815" w:rsidP="009A1C45">
      <w:pPr>
        <w:pStyle w:val="ListParagraph"/>
        <w:numPr>
          <w:ilvl w:val="0"/>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key principles of cross-cultural communication and communication with individuals with special needs or disabilities</w:t>
      </w:r>
    </w:p>
    <w:p w14:paraId="233E5823" w14:textId="77777777" w:rsidR="00E13815" w:rsidRPr="00E13815" w:rsidRDefault="00E13815" w:rsidP="009A1C45">
      <w:pPr>
        <w:pStyle w:val="ListParagraph"/>
        <w:numPr>
          <w:ilvl w:val="0"/>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presentation methods to present and convey workplace information or instructions:</w:t>
      </w:r>
    </w:p>
    <w:p w14:paraId="29C80D09" w14:textId="77777777" w:rsidR="00E13815" w:rsidRPr="00E13815" w:rsidRDefault="00E13815" w:rsidP="009A1C45">
      <w:pPr>
        <w:pStyle w:val="ListParagraph"/>
        <w:numPr>
          <w:ilvl w:val="1"/>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formal presentation using visual aids and prompts</w:t>
      </w:r>
    </w:p>
    <w:p w14:paraId="7AA8CF55" w14:textId="77777777" w:rsidR="00E13815" w:rsidRPr="00E13815" w:rsidRDefault="00E13815" w:rsidP="009A1C45">
      <w:pPr>
        <w:pStyle w:val="ListParagraph"/>
        <w:numPr>
          <w:ilvl w:val="1"/>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informal team meeting or instructional briefing</w:t>
      </w:r>
    </w:p>
    <w:p w14:paraId="3926F181" w14:textId="77777777" w:rsidR="00E13815" w:rsidRPr="00E13815" w:rsidRDefault="00E13815" w:rsidP="009A1C45">
      <w:pPr>
        <w:pStyle w:val="ListParagraph"/>
        <w:numPr>
          <w:ilvl w:val="1"/>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written work instruction for a process or procedure</w:t>
      </w:r>
    </w:p>
    <w:p w14:paraId="260BC4FF" w14:textId="77777777" w:rsidR="00E13815" w:rsidRPr="00E13815" w:rsidRDefault="00E13815" w:rsidP="009A1C45">
      <w:pPr>
        <w:pStyle w:val="ListParagraph"/>
        <w:numPr>
          <w:ilvl w:val="0"/>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communication methods suited to audience and workplace requirement:</w:t>
      </w:r>
    </w:p>
    <w:p w14:paraId="2C912A07" w14:textId="77777777" w:rsidR="00E13815" w:rsidRPr="00E13815" w:rsidRDefault="00E13815" w:rsidP="009A1C45">
      <w:pPr>
        <w:pStyle w:val="ListParagraph"/>
        <w:numPr>
          <w:ilvl w:val="1"/>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verbal means: telephones, mobiles, video conference</w:t>
      </w:r>
    </w:p>
    <w:p w14:paraId="58061BA5" w14:textId="77777777" w:rsidR="00E13815" w:rsidRPr="00E13815" w:rsidRDefault="00E13815" w:rsidP="009A1C45">
      <w:pPr>
        <w:pStyle w:val="ListParagraph"/>
        <w:numPr>
          <w:ilvl w:val="1"/>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written means: emails, SMS, social media</w:t>
      </w:r>
    </w:p>
    <w:p w14:paraId="7D5F5F41" w14:textId="77777777" w:rsidR="00E13815" w:rsidRPr="00E13815" w:rsidRDefault="00E13815" w:rsidP="009A1C45">
      <w:pPr>
        <w:pStyle w:val="ListParagraph"/>
        <w:numPr>
          <w:ilvl w:val="0"/>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communication challenges relevant to performance evidence:</w:t>
      </w:r>
    </w:p>
    <w:p w14:paraId="4ED64A68" w14:textId="77777777" w:rsidR="00E13815" w:rsidRPr="00E13815" w:rsidRDefault="00E13815" w:rsidP="009A1C45">
      <w:pPr>
        <w:pStyle w:val="ListParagraph"/>
        <w:numPr>
          <w:ilvl w:val="1"/>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conflicts with clients or team members</w:t>
      </w:r>
    </w:p>
    <w:p w14:paraId="0DF1531F" w14:textId="77777777" w:rsidR="00E13815" w:rsidRPr="00E13815" w:rsidRDefault="00E13815" w:rsidP="009A1C45">
      <w:pPr>
        <w:pStyle w:val="ListParagraph"/>
        <w:numPr>
          <w:ilvl w:val="1"/>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potential risks or safety hazards</w:t>
      </w:r>
    </w:p>
    <w:p w14:paraId="7E0E8FD8" w14:textId="77777777" w:rsidR="00E13815" w:rsidRPr="00E13815" w:rsidRDefault="00E13815" w:rsidP="009A1C45">
      <w:pPr>
        <w:pStyle w:val="ListParagraph"/>
        <w:numPr>
          <w:ilvl w:val="1"/>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unethical or inappropriate communication</w:t>
      </w:r>
    </w:p>
    <w:p w14:paraId="0FB14B88" w14:textId="77777777" w:rsidR="00E13815" w:rsidRPr="00E13815" w:rsidRDefault="00E13815" w:rsidP="009A1C45">
      <w:pPr>
        <w:pStyle w:val="ListParagraph"/>
        <w:numPr>
          <w:ilvl w:val="1"/>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use of visual prompts and presentations</w:t>
      </w:r>
    </w:p>
    <w:p w14:paraId="1FAB4FD7" w14:textId="77777777" w:rsidR="00E13815" w:rsidRPr="00E13815" w:rsidRDefault="00E13815" w:rsidP="009A1C45">
      <w:pPr>
        <w:pStyle w:val="ListParagraph"/>
        <w:numPr>
          <w:ilvl w:val="1"/>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communication that falls outside of workplace policy</w:t>
      </w:r>
    </w:p>
    <w:p w14:paraId="0A229DC3" w14:textId="77777777" w:rsidR="00E13815" w:rsidRPr="00E13815" w:rsidRDefault="00E13815" w:rsidP="009A1C45">
      <w:pPr>
        <w:pStyle w:val="ListParagraph"/>
        <w:numPr>
          <w:ilvl w:val="0"/>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key relevant features of:</w:t>
      </w:r>
    </w:p>
    <w:p w14:paraId="6D0AED39" w14:textId="77777777" w:rsidR="00E13815" w:rsidRPr="00E13815" w:rsidRDefault="00E13815" w:rsidP="009A1C45">
      <w:pPr>
        <w:pStyle w:val="ListParagraph"/>
        <w:numPr>
          <w:ilvl w:val="1"/>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different communication styles</w:t>
      </w:r>
    </w:p>
    <w:p w14:paraId="573B8410" w14:textId="77777777" w:rsidR="00E13815" w:rsidRPr="00E13815" w:rsidRDefault="00E13815" w:rsidP="009A1C45">
      <w:pPr>
        <w:pStyle w:val="ListParagraph"/>
        <w:numPr>
          <w:ilvl w:val="1"/>
          <w:numId w:val="4"/>
        </w:numPr>
        <w:spacing w:after="0" w:line="240" w:lineRule="auto"/>
        <w:rPr>
          <w:rFonts w:eastAsia="Times New Roman" w:cstheme="minorHAnsi"/>
          <w:bCs/>
          <w:color w:val="000000" w:themeColor="text1"/>
          <w:sz w:val="18"/>
          <w:szCs w:val="24"/>
          <w:lang w:eastAsia="en-AU"/>
        </w:rPr>
      </w:pPr>
      <w:r w:rsidRPr="00E13815">
        <w:rPr>
          <w:rFonts w:eastAsia="Times New Roman" w:cstheme="minorHAnsi"/>
          <w:bCs/>
          <w:color w:val="000000" w:themeColor="text1"/>
          <w:sz w:val="18"/>
          <w:szCs w:val="24"/>
          <w:lang w:eastAsia="en-AU"/>
        </w:rPr>
        <w:t>different communication methods</w:t>
      </w:r>
    </w:p>
    <w:p w14:paraId="21464A6F" w14:textId="77777777" w:rsidR="00E13815" w:rsidRPr="00E13815" w:rsidRDefault="00E13815" w:rsidP="009A1C45">
      <w:pPr>
        <w:pStyle w:val="ListParagraph"/>
        <w:numPr>
          <w:ilvl w:val="1"/>
          <w:numId w:val="4"/>
        </w:numPr>
        <w:spacing w:after="0" w:line="240" w:lineRule="auto"/>
        <w:rPr>
          <w:rFonts w:ascii="Verdana" w:hAnsi="Verdana"/>
          <w:color w:val="696969"/>
          <w:sz w:val="18"/>
          <w:szCs w:val="18"/>
        </w:rPr>
      </w:pPr>
      <w:r w:rsidRPr="00E13815">
        <w:rPr>
          <w:rFonts w:eastAsia="Times New Roman" w:cstheme="minorHAnsi"/>
          <w:bCs/>
          <w:color w:val="000000" w:themeColor="text1"/>
          <w:sz w:val="18"/>
          <w:szCs w:val="24"/>
          <w:lang w:eastAsia="en-AU"/>
        </w:rPr>
        <w:t>cross cultural communication techniques.</w:t>
      </w:r>
    </w:p>
    <w:p w14:paraId="1CE4E9D7" w14:textId="2E8A144F" w:rsidR="00DE4232" w:rsidRDefault="00622B6B" w:rsidP="002D4B15">
      <w:pPr>
        <w:spacing w:after="100" w:line="240" w:lineRule="auto"/>
        <w:rPr>
          <w:rFonts w:eastAsia="Times New Roman" w:cstheme="minorHAnsi"/>
          <w:b/>
          <w:bCs/>
          <w:color w:val="7030A0"/>
          <w:sz w:val="24"/>
          <w:szCs w:val="24"/>
          <w:lang w:eastAsia="en-AU"/>
        </w:rPr>
      </w:pPr>
      <w:r>
        <w:rPr>
          <w:rFonts w:eastAsia="Times New Roman" w:cstheme="minorHAnsi"/>
          <w:b/>
          <w:bCs/>
          <w:noProof/>
          <w:color w:val="7030A0"/>
          <w:sz w:val="24"/>
          <w:szCs w:val="24"/>
          <w:lang w:eastAsia="en-AU"/>
        </w:rPr>
        <mc:AlternateContent>
          <mc:Choice Requires="wps">
            <w:drawing>
              <wp:anchor distT="0" distB="0" distL="114300" distR="114300" simplePos="0" relativeHeight="251660288" behindDoc="0" locked="0" layoutInCell="1" allowOverlap="1" wp14:anchorId="053C36D4" wp14:editId="22F12E5A">
                <wp:simplePos x="0" y="0"/>
                <wp:positionH relativeFrom="margin">
                  <wp:posOffset>80645</wp:posOffset>
                </wp:positionH>
                <wp:positionV relativeFrom="paragraph">
                  <wp:posOffset>268605</wp:posOffset>
                </wp:positionV>
                <wp:extent cx="5457190" cy="1000760"/>
                <wp:effectExtent l="0" t="0" r="10160" b="27940"/>
                <wp:wrapTopAndBottom/>
                <wp:docPr id="3" name="Text Box 3"/>
                <wp:cNvGraphicFramePr/>
                <a:graphic xmlns:a="http://schemas.openxmlformats.org/drawingml/2006/main">
                  <a:graphicData uri="http://schemas.microsoft.com/office/word/2010/wordprocessingShape">
                    <wps:wsp>
                      <wps:cNvSpPr txBox="1"/>
                      <wps:spPr>
                        <a:xfrm>
                          <a:off x="0" y="0"/>
                          <a:ext cx="5457190" cy="1000760"/>
                        </a:xfrm>
                        <a:prstGeom prst="rect">
                          <a:avLst/>
                        </a:prstGeom>
                        <a:solidFill>
                          <a:schemeClr val="lt1"/>
                        </a:solidFill>
                        <a:ln w="19050">
                          <a:solidFill>
                            <a:prstClr val="black"/>
                          </a:solidFill>
                        </a:ln>
                      </wps:spPr>
                      <wps:txbx>
                        <w:txbxContent>
                          <w:p w14:paraId="586FD54E" w14:textId="77777777" w:rsidR="00622B6B" w:rsidRPr="00D0537F" w:rsidRDefault="00622B6B" w:rsidP="00622B6B">
                            <w:pPr>
                              <w:shd w:val="clear" w:color="auto" w:fill="E7E6E6" w:themeFill="background2"/>
                              <w:spacing w:after="100" w:line="240" w:lineRule="auto"/>
                              <w:rPr>
                                <w:rFonts w:ascii="Segoe UI" w:eastAsia="Times New Roman" w:hAnsi="Segoe UI" w:cs="Segoe UI"/>
                                <w:b/>
                                <w:bCs/>
                                <w:sz w:val="21"/>
                                <w:szCs w:val="21"/>
                                <w:lang w:eastAsia="en-AU"/>
                              </w:rPr>
                            </w:pPr>
                            <w:r w:rsidRPr="00D0537F">
                              <w:rPr>
                                <w:rFonts w:ascii="Segoe UI" w:eastAsia="Times New Roman" w:hAnsi="Segoe UI" w:cs="Segoe UI"/>
                                <w:b/>
                                <w:bCs/>
                                <w:sz w:val="21"/>
                                <w:szCs w:val="21"/>
                                <w:lang w:eastAsia="en-AU"/>
                              </w:rPr>
                              <w:t>The Prompt</w:t>
                            </w:r>
                          </w:p>
                          <w:p w14:paraId="5556FB49" w14:textId="77777777" w:rsidR="00622B6B" w:rsidRDefault="00622B6B" w:rsidP="00622B6B">
                            <w:pPr>
                              <w:shd w:val="clear" w:color="auto" w:fill="E7E6E6" w:themeFill="background2"/>
                              <w:spacing w:after="100" w:line="240" w:lineRule="auto"/>
                              <w:rPr>
                                <w:rFonts w:ascii="Segoe UI" w:eastAsia="Times New Roman" w:hAnsi="Segoe UI" w:cs="Segoe UI"/>
                                <w:sz w:val="21"/>
                                <w:szCs w:val="21"/>
                                <w:lang w:eastAsia="en-AU"/>
                              </w:rPr>
                            </w:pPr>
                            <w:r w:rsidRPr="00D0537F">
                              <w:rPr>
                                <w:rFonts w:ascii="Segoe UI" w:eastAsia="Times New Roman" w:hAnsi="Segoe UI" w:cs="Segoe UI"/>
                                <w:sz w:val="21"/>
                                <w:szCs w:val="21"/>
                                <w:lang w:eastAsia="en-AU"/>
                              </w:rPr>
                              <w:t xml:space="preserve">Write a 2-hour session plan for adult learners about how to use communication strategies in the workplace. Focus on providing work instruction, relationship building and monitoring team communication. </w:t>
                            </w:r>
                          </w:p>
                          <w:p w14:paraId="570EC082" w14:textId="6F963399" w:rsidR="00622B6B" w:rsidRDefault="00622B6B" w:rsidP="00622B6B">
                            <w:pPr>
                              <w:shd w:val="clear" w:color="auto" w:fill="E7E6E6" w:themeFill="background2"/>
                            </w:pPr>
                          </w:p>
                          <w:p w14:paraId="704658FC" w14:textId="66EDC50F" w:rsidR="00622B6B" w:rsidRDefault="00622B6B" w:rsidP="00622B6B">
                            <w:pPr>
                              <w:shd w:val="clear" w:color="auto" w:fill="E7E6E6" w:themeFill="background2"/>
                            </w:pPr>
                          </w:p>
                          <w:p w14:paraId="4AADCC28" w14:textId="20389D49" w:rsidR="00622B6B" w:rsidRDefault="00622B6B" w:rsidP="00622B6B">
                            <w:pPr>
                              <w:shd w:val="clear" w:color="auto" w:fill="E7E6E6" w:themeFill="background2"/>
                            </w:pPr>
                          </w:p>
                          <w:p w14:paraId="36F6BBD5" w14:textId="57BF333F" w:rsidR="00622B6B" w:rsidRDefault="00622B6B" w:rsidP="00622B6B">
                            <w:pPr>
                              <w:shd w:val="clear" w:color="auto" w:fill="E7E6E6" w:themeFill="background2"/>
                            </w:pPr>
                          </w:p>
                          <w:p w14:paraId="5D1DE44E" w14:textId="648C0FC9" w:rsidR="00622B6B" w:rsidRDefault="00622B6B" w:rsidP="00622B6B">
                            <w:pPr>
                              <w:shd w:val="clear" w:color="auto" w:fill="E7E6E6" w:themeFill="background2"/>
                            </w:pPr>
                          </w:p>
                          <w:p w14:paraId="6C466C75" w14:textId="77777777" w:rsidR="00622B6B" w:rsidRDefault="00622B6B" w:rsidP="00622B6B">
                            <w:pPr>
                              <w:shd w:val="clear" w:color="auto" w:fill="E7E6E6" w:themeFill="background2"/>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3C36D4" id="_x0000_t202" coordsize="21600,21600" o:spt="202" path="m,l,21600r21600,l21600,xe">
                <v:stroke joinstyle="miter"/>
                <v:path gradientshapeok="t" o:connecttype="rect"/>
              </v:shapetype>
              <v:shape id="Text Box 3" o:spid="_x0000_s1026" type="#_x0000_t202" style="position:absolute;margin-left:6.35pt;margin-top:21.15pt;width:429.7pt;height:78.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9RhTAIAAKMEAAAOAAAAZHJzL2Uyb0RvYy54bWysVN9P2zAQfp+0/8Hy+5oEKKwVKepATJMQ&#10;IJWJZ9dxaDTH59luE/bX77PTlpbtadqLc7/8+e67u1xe9a1mG+V8Q6bkxSjnTBlJVWNeSv796fbT&#10;Z858EKYSmowq+avy/Gr28cNlZ6fqhFakK+UYQIyfdrbkqxDsNMu8XKlW+BFZZeCsybUiQHUvWeVE&#10;B/RWZyd5fp515CrrSCrvYb0ZnHyW8OtayfBQ114FpkuO3EI6XTqX8cxml2L64oRdNXKbhviHLFrR&#10;GDy6h7oRQbC1a/6AahvpyFMdRpLajOq6kSrVgGqK/F01i5WwKtUCcrzd0+T/H6y83zw61lQlP+XM&#10;iBYtelJ9YF+oZ6eRnc76KYIWFmGhhxld3tk9jLHovnZt/KIcBj94ft1zG8EkjOOz8UUxgUvCV+R5&#10;fnGe2M/erlvnw1dFLYtCyR2alzgVmzsfkApCdyHxNU+6qW4brZMSB0Zda8c2Aq3WISWJG0dR2rAO&#10;r0/ycZ6Qj5wRew+w1EL+iHUeQ0DTBsbIylB9lEK/7LdULal6BVOOhknzVt42wL0TPjwKh9ECA1iX&#10;8ICj1oRsaCtxtiL362/2GI+Ow8tZh1Etuf+5Fk5xpr8ZzMKkODuLs50U0HwCxR16loces26vCRQV&#10;WEwrkxjjg96JtaP2GVs1j6/CJYzE2yUPO/E6DAuErZRqPk9BmGYrwp1ZWBmhY0sin0/9s3B229CA&#10;Wbin3VCL6bu+DrHxpqH5OlDdpKZHggdWt7xjE1JbtlsbV+1QT1Fv/5bZbwAAAP//AwBQSwMEFAAG&#10;AAgAAAAhAGPYlibeAAAACQEAAA8AAABkcnMvZG93bnJldi54bWxMj8tOwzAQRfdI/IM1SOyo8yi0&#10;CXEqQLBod5RKbN14SCLscRS7bdqvZ1jB8upc3TlTrSZnxRHH0HtSkM4SEEiNNz21CnYfb3dLECFq&#10;Mtp6QgVnDLCqr68qXRp/onc8bmMreIRCqRV0MQ6llKHp0Okw8wMSsy8/Oh05jq00oz7xuLMyS5IH&#10;6XRPfKHTA7502HxvD07B6/OmyNfn9bC7tJe5jXn6Od6nSt3eTE+PICJO8a8Mv/qsDjU77f2BTBCW&#10;c7bgpoJ5loNgvlxkKYg9g6IoQNaV/P9B/QMAAP//AwBQSwECLQAUAAYACAAAACEAtoM4kv4AAADh&#10;AQAAEwAAAAAAAAAAAAAAAAAAAAAAW0NvbnRlbnRfVHlwZXNdLnhtbFBLAQItABQABgAIAAAAIQA4&#10;/SH/1gAAAJQBAAALAAAAAAAAAAAAAAAAAC8BAABfcmVscy8ucmVsc1BLAQItABQABgAIAAAAIQBw&#10;n9RhTAIAAKMEAAAOAAAAAAAAAAAAAAAAAC4CAABkcnMvZTJvRG9jLnhtbFBLAQItABQABgAIAAAA&#10;IQBj2JYm3gAAAAkBAAAPAAAAAAAAAAAAAAAAAKYEAABkcnMvZG93bnJldi54bWxQSwUGAAAAAAQA&#10;BADzAAAAsQUAAAAA&#10;" fillcolor="white [3201]" strokeweight="1.5pt">
                <v:textbox>
                  <w:txbxContent>
                    <w:p w14:paraId="586FD54E" w14:textId="77777777" w:rsidR="00622B6B" w:rsidRPr="00D0537F" w:rsidRDefault="00622B6B" w:rsidP="00622B6B">
                      <w:pPr>
                        <w:shd w:val="clear" w:color="auto" w:fill="E7E6E6" w:themeFill="background2"/>
                        <w:spacing w:after="100" w:line="240" w:lineRule="auto"/>
                        <w:rPr>
                          <w:rFonts w:ascii="Segoe UI" w:eastAsia="Times New Roman" w:hAnsi="Segoe UI" w:cs="Segoe UI"/>
                          <w:b/>
                          <w:bCs/>
                          <w:sz w:val="21"/>
                          <w:szCs w:val="21"/>
                          <w:lang w:eastAsia="en-AU"/>
                        </w:rPr>
                      </w:pPr>
                      <w:r w:rsidRPr="00D0537F">
                        <w:rPr>
                          <w:rFonts w:ascii="Segoe UI" w:eastAsia="Times New Roman" w:hAnsi="Segoe UI" w:cs="Segoe UI"/>
                          <w:b/>
                          <w:bCs/>
                          <w:sz w:val="21"/>
                          <w:szCs w:val="21"/>
                          <w:lang w:eastAsia="en-AU"/>
                        </w:rPr>
                        <w:t>The Prompt</w:t>
                      </w:r>
                    </w:p>
                    <w:p w14:paraId="5556FB49" w14:textId="77777777" w:rsidR="00622B6B" w:rsidRDefault="00622B6B" w:rsidP="00622B6B">
                      <w:pPr>
                        <w:shd w:val="clear" w:color="auto" w:fill="E7E6E6" w:themeFill="background2"/>
                        <w:spacing w:after="100" w:line="240" w:lineRule="auto"/>
                        <w:rPr>
                          <w:rFonts w:ascii="Segoe UI" w:eastAsia="Times New Roman" w:hAnsi="Segoe UI" w:cs="Segoe UI"/>
                          <w:sz w:val="21"/>
                          <w:szCs w:val="21"/>
                          <w:lang w:eastAsia="en-AU"/>
                        </w:rPr>
                      </w:pPr>
                      <w:r w:rsidRPr="00D0537F">
                        <w:rPr>
                          <w:rFonts w:ascii="Segoe UI" w:eastAsia="Times New Roman" w:hAnsi="Segoe UI" w:cs="Segoe UI"/>
                          <w:sz w:val="21"/>
                          <w:szCs w:val="21"/>
                          <w:lang w:eastAsia="en-AU"/>
                        </w:rPr>
                        <w:t xml:space="preserve">Write a 2-hour session plan for adult learners about how to use communication strategies in the workplace. Focus on providing work instruction, relationship building and monitoring team communication. </w:t>
                      </w:r>
                    </w:p>
                    <w:p w14:paraId="570EC082" w14:textId="6F963399" w:rsidR="00622B6B" w:rsidRDefault="00622B6B" w:rsidP="00622B6B">
                      <w:pPr>
                        <w:shd w:val="clear" w:color="auto" w:fill="E7E6E6" w:themeFill="background2"/>
                      </w:pPr>
                    </w:p>
                    <w:p w14:paraId="704658FC" w14:textId="66EDC50F" w:rsidR="00622B6B" w:rsidRDefault="00622B6B" w:rsidP="00622B6B">
                      <w:pPr>
                        <w:shd w:val="clear" w:color="auto" w:fill="E7E6E6" w:themeFill="background2"/>
                      </w:pPr>
                    </w:p>
                    <w:p w14:paraId="4AADCC28" w14:textId="20389D49" w:rsidR="00622B6B" w:rsidRDefault="00622B6B" w:rsidP="00622B6B">
                      <w:pPr>
                        <w:shd w:val="clear" w:color="auto" w:fill="E7E6E6" w:themeFill="background2"/>
                      </w:pPr>
                    </w:p>
                    <w:p w14:paraId="36F6BBD5" w14:textId="57BF333F" w:rsidR="00622B6B" w:rsidRDefault="00622B6B" w:rsidP="00622B6B">
                      <w:pPr>
                        <w:shd w:val="clear" w:color="auto" w:fill="E7E6E6" w:themeFill="background2"/>
                      </w:pPr>
                    </w:p>
                    <w:p w14:paraId="5D1DE44E" w14:textId="648C0FC9" w:rsidR="00622B6B" w:rsidRDefault="00622B6B" w:rsidP="00622B6B">
                      <w:pPr>
                        <w:shd w:val="clear" w:color="auto" w:fill="E7E6E6" w:themeFill="background2"/>
                      </w:pPr>
                    </w:p>
                    <w:p w14:paraId="6C466C75" w14:textId="77777777" w:rsidR="00622B6B" w:rsidRDefault="00622B6B" w:rsidP="00622B6B">
                      <w:pPr>
                        <w:shd w:val="clear" w:color="auto" w:fill="E7E6E6" w:themeFill="background2"/>
                      </w:pPr>
                    </w:p>
                  </w:txbxContent>
                </v:textbox>
                <w10:wrap type="topAndBottom" anchorx="margin"/>
              </v:shape>
            </w:pict>
          </mc:Fallback>
        </mc:AlternateContent>
      </w:r>
    </w:p>
    <w:p w14:paraId="6B9210B9" w14:textId="3F6AFA44" w:rsidR="00622B6B" w:rsidRDefault="00622B6B" w:rsidP="002D4B15">
      <w:pPr>
        <w:spacing w:after="100" w:line="240" w:lineRule="auto"/>
        <w:rPr>
          <w:rFonts w:eastAsia="Times New Roman" w:cstheme="minorHAnsi"/>
          <w:b/>
          <w:bCs/>
          <w:color w:val="7030A0"/>
          <w:sz w:val="24"/>
          <w:szCs w:val="24"/>
          <w:lang w:eastAsia="en-AU"/>
        </w:rPr>
      </w:pPr>
    </w:p>
    <w:p w14:paraId="5441F005" w14:textId="77777777" w:rsidR="00D0537F" w:rsidRPr="00622B6B" w:rsidRDefault="00D0537F" w:rsidP="00D35FC1">
      <w:pPr>
        <w:shd w:val="clear" w:color="auto" w:fill="000000" w:themeFill="text1"/>
        <w:spacing w:after="0" w:line="240" w:lineRule="auto"/>
        <w:rPr>
          <w:rFonts w:ascii="Segoe UI" w:eastAsia="Times New Roman" w:hAnsi="Segoe UI" w:cs="Segoe UI"/>
          <w:b/>
          <w:sz w:val="21"/>
          <w:szCs w:val="21"/>
          <w:lang w:eastAsia="en-AU"/>
        </w:rPr>
      </w:pPr>
      <w:r w:rsidRPr="00622B6B">
        <w:rPr>
          <w:rFonts w:ascii="Segoe UI" w:eastAsia="Times New Roman" w:hAnsi="Segoe UI" w:cs="Segoe UI"/>
          <w:b/>
          <w:sz w:val="21"/>
          <w:szCs w:val="21"/>
          <w:lang w:eastAsia="en-AU"/>
        </w:rPr>
        <w:t>ChatGPT</w:t>
      </w:r>
    </w:p>
    <w:p w14:paraId="025BEC3B" w14:textId="77777777" w:rsidR="00D87F83" w:rsidRDefault="00D87F83" w:rsidP="00622B6B">
      <w:pPr>
        <w:spacing w:after="0" w:line="240" w:lineRule="auto"/>
        <w:rPr>
          <w:rFonts w:eastAsia="Times New Roman" w:cstheme="minorHAnsi"/>
          <w:sz w:val="21"/>
          <w:szCs w:val="21"/>
          <w:lang w:eastAsia="en-AU"/>
        </w:rPr>
      </w:pPr>
    </w:p>
    <w:p w14:paraId="00A1D772" w14:textId="1FF12D19" w:rsidR="00D0537F" w:rsidRPr="00D87F83" w:rsidRDefault="00D0537F" w:rsidP="00622B6B">
      <w:p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Title: Effective Communication Strategies in the Workplace</w:t>
      </w:r>
    </w:p>
    <w:p w14:paraId="5BD2EBE8" w14:textId="77777777" w:rsidR="00D0537F" w:rsidRPr="00D87F83" w:rsidRDefault="00D0537F" w:rsidP="00622B6B">
      <w:p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Duration: 2 hours</w:t>
      </w:r>
    </w:p>
    <w:p w14:paraId="45B105AA" w14:textId="1404B8A7" w:rsidR="00D0537F" w:rsidRPr="00D87F83" w:rsidRDefault="00D0537F" w:rsidP="00622B6B">
      <w:p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Learning Objectives:</w:t>
      </w:r>
    </w:p>
    <w:p w14:paraId="4C78DF80" w14:textId="02318BE4" w:rsidR="00622B6B" w:rsidRPr="00D87F83" w:rsidRDefault="00622B6B" w:rsidP="009A1C45">
      <w:pPr>
        <w:pStyle w:val="ListParagraph"/>
        <w:numPr>
          <w:ilvl w:val="0"/>
          <w:numId w:val="5"/>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Understand the importance of effective communication in the workplace.</w:t>
      </w:r>
    </w:p>
    <w:p w14:paraId="54232138" w14:textId="0625E6A8" w:rsidR="00622B6B" w:rsidRPr="00D87F83" w:rsidRDefault="00622B6B" w:rsidP="009A1C45">
      <w:pPr>
        <w:pStyle w:val="ListParagraph"/>
        <w:numPr>
          <w:ilvl w:val="0"/>
          <w:numId w:val="5"/>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Develop skills to provide clear work instructions.</w:t>
      </w:r>
    </w:p>
    <w:p w14:paraId="62BE3483" w14:textId="5459DC8B" w:rsidR="00622B6B" w:rsidRPr="00D87F83" w:rsidRDefault="00622B6B" w:rsidP="009A1C45">
      <w:pPr>
        <w:pStyle w:val="ListParagraph"/>
        <w:numPr>
          <w:ilvl w:val="0"/>
          <w:numId w:val="5"/>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Learn strategies for building positive relationships through communication.</w:t>
      </w:r>
    </w:p>
    <w:p w14:paraId="142C9BE3" w14:textId="5B7FB833" w:rsidR="00622B6B" w:rsidRPr="00D87F83" w:rsidRDefault="00622B6B" w:rsidP="009A1C45">
      <w:pPr>
        <w:pStyle w:val="ListParagraph"/>
        <w:numPr>
          <w:ilvl w:val="0"/>
          <w:numId w:val="5"/>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Explore techniques for monitoring team communication.</w:t>
      </w:r>
    </w:p>
    <w:p w14:paraId="4DD9196C" w14:textId="77777777" w:rsidR="00622B6B" w:rsidRPr="00D87F83" w:rsidRDefault="00622B6B" w:rsidP="00622B6B">
      <w:pPr>
        <w:spacing w:after="0" w:line="240" w:lineRule="auto"/>
        <w:rPr>
          <w:rFonts w:eastAsia="Times New Roman" w:cstheme="minorHAnsi"/>
          <w:sz w:val="21"/>
          <w:szCs w:val="21"/>
          <w:lang w:eastAsia="en-AU"/>
        </w:rPr>
      </w:pPr>
    </w:p>
    <w:p w14:paraId="79D591A4" w14:textId="48750F4F" w:rsidR="00D0537F" w:rsidRPr="00D87F83" w:rsidRDefault="00D0537F" w:rsidP="00622B6B">
      <w:p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Session Outline:</w:t>
      </w:r>
    </w:p>
    <w:p w14:paraId="11413E50" w14:textId="252EA7DC" w:rsidR="00D0537F" w:rsidRPr="00D87F83" w:rsidRDefault="00D0537F" w:rsidP="00622B6B">
      <w:p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I. Introduction (10 minutes)</w:t>
      </w:r>
    </w:p>
    <w:p w14:paraId="7D13CD41" w14:textId="2D02FD42"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Welcome participants and introduce the session's objectives.</w:t>
      </w:r>
    </w:p>
    <w:p w14:paraId="7BB6365D" w14:textId="76D6918F"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Share the relevance of effective communication in the workplace.</w:t>
      </w:r>
    </w:p>
    <w:p w14:paraId="09EA640A" w14:textId="0CB56B24"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Discuss the benefits of using communication strategies for work instruction, relationship building, and team communication monitoring.</w:t>
      </w:r>
    </w:p>
    <w:p w14:paraId="2667FC4D" w14:textId="5F472DD2" w:rsidR="00622B6B" w:rsidRPr="00D87F83" w:rsidRDefault="00D0537F" w:rsidP="00622B6B">
      <w:p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II. Importance of Effective Communication (15 minutes)</w:t>
      </w:r>
    </w:p>
    <w:p w14:paraId="32F214CF" w14:textId="44726C8D"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lastRenderedPageBreak/>
        <w:t>Present key concepts and principles of effective workplace communication.</w:t>
      </w:r>
    </w:p>
    <w:p w14:paraId="0C151ABA" w14:textId="344E4CD9"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Highlight the impact of communication on productivity, teamwork, and employee satisfaction.</w:t>
      </w:r>
    </w:p>
    <w:p w14:paraId="20AEF6A9" w14:textId="0D288887"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Share examples of communication breakdowns and their consequences.</w:t>
      </w:r>
    </w:p>
    <w:p w14:paraId="48B5ABCD" w14:textId="007E65E9"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Engage participants in a brief discussion about their own experiences with workplace communication challenges.</w:t>
      </w:r>
    </w:p>
    <w:p w14:paraId="516E263D" w14:textId="73792897" w:rsidR="00D0537F" w:rsidRPr="00D87F83" w:rsidRDefault="00D0537F" w:rsidP="00622B6B">
      <w:p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III. Providing Clear Work Instructions (30 minutes)</w:t>
      </w:r>
    </w:p>
    <w:p w14:paraId="17EBCE3B" w14:textId="39EA1E48"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Explain the importance of clear and concise work instructions.</w:t>
      </w:r>
    </w:p>
    <w:p w14:paraId="4C536BB3" w14:textId="2D2E6B42"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Discuss techniques for structuring and delivering instructions effectively.</w:t>
      </w:r>
    </w:p>
    <w:p w14:paraId="375789B2" w14:textId="1C535C86"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Provide practical examples and best practices for conveying instructions in written and verbal forms.</w:t>
      </w:r>
    </w:p>
    <w:p w14:paraId="344A3912" w14:textId="68FD8F8F"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Conduct a group activity where participants practice giving and receiving clear work instructions.</w:t>
      </w:r>
    </w:p>
    <w:p w14:paraId="0A171954" w14:textId="19F90394"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Facilitate a debriefing session to share insights and lessons learned.</w:t>
      </w:r>
    </w:p>
    <w:p w14:paraId="71D1DF64" w14:textId="1B35CFF5" w:rsidR="00D0537F" w:rsidRPr="00D87F83" w:rsidRDefault="00D0537F" w:rsidP="00622B6B">
      <w:p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IV. Relationship Building through Communication (45 minutes)</w:t>
      </w:r>
    </w:p>
    <w:p w14:paraId="6E6BE40F" w14:textId="254DBF2D"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Discuss the significance of effective communication in building positive relationships with colleagues and teams.</w:t>
      </w:r>
    </w:p>
    <w:p w14:paraId="3C18FF46" w14:textId="53C1A0E1"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Introduce active listening techniques and nonverbal communication cues.</w:t>
      </w:r>
    </w:p>
    <w:p w14:paraId="2605E298" w14:textId="1F65DBB9"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Explore strategies for empathetic and constructive communication.</w:t>
      </w:r>
    </w:p>
    <w:p w14:paraId="4AD2A39B" w14:textId="2E85EAF6"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Conduct role-playing exercises to practice active listening and constructive communication in workplace scenarios.</w:t>
      </w:r>
    </w:p>
    <w:p w14:paraId="7A7798FB" w14:textId="1ADFAEC0"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Facilitate a reflection and discussion session to share observations and experiences.</w:t>
      </w:r>
    </w:p>
    <w:p w14:paraId="7606316B" w14:textId="1970FB02" w:rsidR="00D0537F" w:rsidRPr="00D87F83" w:rsidRDefault="00D0537F" w:rsidP="00622B6B">
      <w:p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V. Monitoring Team Communication (30 minutes)</w:t>
      </w:r>
    </w:p>
    <w:p w14:paraId="2F99B486" w14:textId="2673D6D6"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Explain the role of communication monitoring in ensuring effective team collaboration.</w:t>
      </w:r>
    </w:p>
    <w:p w14:paraId="36AF3BE4" w14:textId="5AAC9E52"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Introduce tools and techniques for tracking and evaluating team communication.</w:t>
      </w:r>
    </w:p>
    <w:p w14:paraId="7B99710B" w14:textId="6221A5F4"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Discuss strategies for promoting open communication, feedback, and conflict resolution within teams.</w:t>
      </w:r>
    </w:p>
    <w:p w14:paraId="48929D52" w14:textId="28A12D25"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Conduct a case study activity where participants analyse a communication issue within a team and propose solutions.</w:t>
      </w:r>
    </w:p>
    <w:p w14:paraId="1E5A2FF5" w14:textId="40F97E7A"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Facilitate a group discussion to share insights and strategies for effective team communication monitoring.</w:t>
      </w:r>
    </w:p>
    <w:p w14:paraId="5CF61066" w14:textId="1DE1A64D" w:rsidR="00D0537F" w:rsidRPr="00D87F83" w:rsidRDefault="00D0537F" w:rsidP="00622B6B">
      <w:p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VI. Summary and Action Planning (10 minutes)</w:t>
      </w:r>
    </w:p>
    <w:p w14:paraId="4BC70E63" w14:textId="17E9FFEB" w:rsidR="00622B6B" w:rsidRPr="00D87F83" w:rsidRDefault="00526202" w:rsidP="009A1C45">
      <w:pPr>
        <w:pStyle w:val="ListParagraph"/>
        <w:numPr>
          <w:ilvl w:val="0"/>
          <w:numId w:val="6"/>
        </w:numPr>
        <w:spacing w:after="0" w:line="240" w:lineRule="auto"/>
        <w:rPr>
          <w:rFonts w:eastAsia="Times New Roman" w:cstheme="minorHAnsi"/>
          <w:sz w:val="21"/>
          <w:szCs w:val="21"/>
          <w:lang w:eastAsia="en-AU"/>
        </w:rPr>
      </w:pPr>
      <w:r>
        <w:rPr>
          <w:rFonts w:eastAsia="Times New Roman" w:cstheme="minorHAnsi"/>
          <w:sz w:val="21"/>
          <w:szCs w:val="21"/>
          <w:lang w:eastAsia="en-AU"/>
        </w:rPr>
        <w:t>Summaris</w:t>
      </w:r>
      <w:r w:rsidR="00622B6B" w:rsidRPr="00D87F83">
        <w:rPr>
          <w:rFonts w:eastAsia="Times New Roman" w:cstheme="minorHAnsi"/>
          <w:sz w:val="21"/>
          <w:szCs w:val="21"/>
          <w:lang w:eastAsia="en-AU"/>
        </w:rPr>
        <w:t>e the key points covered during the session.</w:t>
      </w:r>
    </w:p>
    <w:p w14:paraId="2E7FCD13" w14:textId="5724CE82"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Review the importance of using communication strategies in providing work instruction, relationship building, and team communication monitoring.</w:t>
      </w:r>
    </w:p>
    <w:p w14:paraId="77EB14F6" w14:textId="5D197A77"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Encourage participants to identify specific actions they can take to improve their communication skills in the workplace.</w:t>
      </w:r>
    </w:p>
    <w:p w14:paraId="74B5A78B" w14:textId="7C2EF622"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Provide additional resources and references for further learning.</w:t>
      </w:r>
    </w:p>
    <w:p w14:paraId="3DC0E0CA" w14:textId="5B68E48D" w:rsidR="00D0537F" w:rsidRPr="00D87F83" w:rsidRDefault="00D0537F" w:rsidP="00622B6B">
      <w:p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VII. Q&amp;A and Closing (10 minutes)</w:t>
      </w:r>
    </w:p>
    <w:p w14:paraId="023D9E77" w14:textId="7253F9C2"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Allow participants to ask questions and seek clarifications.</w:t>
      </w:r>
    </w:p>
    <w:p w14:paraId="10F4FA9F" w14:textId="63453F39"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Provide answers and further insights.</w:t>
      </w:r>
    </w:p>
    <w:p w14:paraId="213F72DE" w14:textId="091E89D7"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Express appreciation for participants' engagement and active participation.</w:t>
      </w:r>
    </w:p>
    <w:p w14:paraId="6214D641" w14:textId="74924D14" w:rsidR="00622B6B" w:rsidRPr="00D87F83" w:rsidRDefault="00622B6B" w:rsidP="009A1C45">
      <w:pPr>
        <w:pStyle w:val="ListParagraph"/>
        <w:numPr>
          <w:ilvl w:val="0"/>
          <w:numId w:val="6"/>
        </w:num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Close the session, encouraging participants to apply the communication strategies they have learned.</w:t>
      </w:r>
    </w:p>
    <w:p w14:paraId="6593485F" w14:textId="77777777" w:rsidR="00622B6B" w:rsidRPr="00D87F83" w:rsidRDefault="00622B6B" w:rsidP="00622B6B">
      <w:pPr>
        <w:spacing w:after="0" w:line="240" w:lineRule="auto"/>
        <w:rPr>
          <w:rFonts w:eastAsia="Times New Roman" w:cstheme="minorHAnsi"/>
          <w:sz w:val="21"/>
          <w:szCs w:val="21"/>
          <w:lang w:eastAsia="en-AU"/>
        </w:rPr>
      </w:pPr>
    </w:p>
    <w:p w14:paraId="1B975FCA" w14:textId="7E24D1D8" w:rsidR="00D0537F" w:rsidRPr="00D87F83" w:rsidRDefault="00D0537F" w:rsidP="00622B6B">
      <w:p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Note: The session plan can be adjusted based on the specific needs and prior knowledge of the adult learners. It is important to incorporate interactive activities, discussions, and real-life examples to enhance engagement and application of the concepts.</w:t>
      </w:r>
    </w:p>
    <w:p w14:paraId="048D0A83" w14:textId="77777777" w:rsidR="00DE4232" w:rsidRDefault="00DE4232" w:rsidP="002D4B15">
      <w:pPr>
        <w:spacing w:after="100" w:line="240" w:lineRule="auto"/>
        <w:rPr>
          <w:rFonts w:ascii="Segoe UI" w:eastAsia="Times New Roman" w:hAnsi="Segoe UI" w:cs="Segoe UI"/>
          <w:sz w:val="21"/>
          <w:szCs w:val="21"/>
          <w:lang w:eastAsia="en-AU"/>
        </w:rPr>
      </w:pPr>
    </w:p>
    <w:p w14:paraId="6C6E2EA1" w14:textId="3274D7BA" w:rsidR="00DE4232" w:rsidRPr="00622B6B" w:rsidRDefault="00D87F83" w:rsidP="002D4B15">
      <w:pPr>
        <w:spacing w:after="100" w:line="240" w:lineRule="auto"/>
        <w:rPr>
          <w:rFonts w:ascii="Segoe UI" w:eastAsia="Times New Roman" w:hAnsi="Segoe UI" w:cs="Segoe UI"/>
          <w:b/>
          <w:sz w:val="21"/>
          <w:szCs w:val="21"/>
          <w:lang w:eastAsia="en-AU"/>
        </w:rPr>
      </w:pPr>
      <w:r w:rsidRPr="00622B6B">
        <w:rPr>
          <w:rFonts w:ascii="Segoe UI" w:eastAsia="Times New Roman" w:hAnsi="Segoe UI" w:cs="Segoe UI"/>
          <w:noProof/>
          <w:sz w:val="21"/>
          <w:szCs w:val="21"/>
          <w:lang w:eastAsia="en-AU"/>
        </w:rPr>
        <w:lastRenderedPageBreak/>
        <w:drawing>
          <wp:anchor distT="0" distB="0" distL="114300" distR="114300" simplePos="0" relativeHeight="251661312" behindDoc="0" locked="0" layoutInCell="1" allowOverlap="1" wp14:anchorId="4D695CFB" wp14:editId="09226961">
            <wp:simplePos x="0" y="0"/>
            <wp:positionH relativeFrom="margin">
              <wp:posOffset>-156411</wp:posOffset>
            </wp:positionH>
            <wp:positionV relativeFrom="paragraph">
              <wp:posOffset>416375</wp:posOffset>
            </wp:positionV>
            <wp:extent cx="5730240" cy="2366645"/>
            <wp:effectExtent l="190500" t="190500" r="194310" b="18605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extLst>
                        <a:ext uri="{28A0092B-C50C-407E-A947-70E740481C1C}">
                          <a14:useLocalDpi xmlns:a14="http://schemas.microsoft.com/office/drawing/2010/main" val="0"/>
                        </a:ext>
                      </a:extLst>
                    </a:blip>
                    <a:srcRect t="10543" b="13801"/>
                    <a:stretch/>
                  </pic:blipFill>
                  <pic:spPr bwMode="auto">
                    <a:xfrm>
                      <a:off x="0" y="0"/>
                      <a:ext cx="5730240" cy="2366645"/>
                    </a:xfrm>
                    <a:prstGeom prst="rect">
                      <a:avLst/>
                    </a:prstGeom>
                    <a:ln>
                      <a:noFill/>
                    </a:ln>
                    <a:effectLst>
                      <a:outerShdw blurRad="190500" algn="tl" rotWithShape="0">
                        <a:srgbClr val="000000">
                          <a:alpha val="70000"/>
                        </a:srgbClr>
                      </a:outerShdw>
                    </a:effectLst>
                    <a:extLst>
                      <a:ext uri="{53640926-AAD7-44D8-BBD7-CCE9431645EC}">
                        <a14:shadowObscured xmlns:a14="http://schemas.microsoft.com/office/drawing/2010/main"/>
                      </a:ext>
                    </a:extLst>
                  </pic:spPr>
                </pic:pic>
              </a:graphicData>
            </a:graphic>
            <wp14:sizeRelV relativeFrom="margin">
              <wp14:pctHeight>0</wp14:pctHeight>
            </wp14:sizeRelV>
          </wp:anchor>
        </w:drawing>
      </w:r>
      <w:r w:rsidR="002D0FB0" w:rsidRPr="00622B6B">
        <w:rPr>
          <w:rFonts w:ascii="Segoe UI" w:eastAsia="Times New Roman" w:hAnsi="Segoe UI" w:cs="Segoe UI"/>
          <w:b/>
          <w:sz w:val="21"/>
          <w:szCs w:val="21"/>
          <w:lang w:eastAsia="en-AU"/>
        </w:rPr>
        <w:t>Let’s</w:t>
      </w:r>
      <w:r w:rsidR="000D62DC" w:rsidRPr="00622B6B">
        <w:rPr>
          <w:rFonts w:ascii="Segoe UI" w:eastAsia="Times New Roman" w:hAnsi="Segoe UI" w:cs="Segoe UI"/>
          <w:b/>
          <w:sz w:val="21"/>
          <w:szCs w:val="21"/>
          <w:lang w:eastAsia="en-AU"/>
        </w:rPr>
        <w:t xml:space="preserve"> say we want </w:t>
      </w:r>
      <w:r w:rsidR="002D0FB0" w:rsidRPr="00622B6B">
        <w:rPr>
          <w:rFonts w:ascii="Segoe UI" w:eastAsia="Times New Roman" w:hAnsi="Segoe UI" w:cs="Segoe UI"/>
          <w:b/>
          <w:sz w:val="21"/>
          <w:szCs w:val="21"/>
          <w:lang w:eastAsia="en-AU"/>
        </w:rPr>
        <w:t>ChatGPT</w:t>
      </w:r>
      <w:r w:rsidR="000D62DC" w:rsidRPr="00622B6B">
        <w:rPr>
          <w:rFonts w:ascii="Segoe UI" w:eastAsia="Times New Roman" w:hAnsi="Segoe UI" w:cs="Segoe UI"/>
          <w:b/>
          <w:sz w:val="21"/>
          <w:szCs w:val="21"/>
          <w:lang w:eastAsia="en-AU"/>
        </w:rPr>
        <w:t xml:space="preserve"> to provide us some further information. </w:t>
      </w:r>
    </w:p>
    <w:p w14:paraId="50510DBA" w14:textId="33287748" w:rsidR="00DE4232" w:rsidRPr="00D87F83" w:rsidRDefault="006F0A44" w:rsidP="002D4B15">
      <w:pPr>
        <w:spacing w:after="100" w:line="240" w:lineRule="auto"/>
        <w:rPr>
          <w:rFonts w:ascii="Segoe UI" w:eastAsia="Times New Roman" w:hAnsi="Segoe UI" w:cs="Segoe UI"/>
          <w:bCs/>
          <w:sz w:val="21"/>
          <w:szCs w:val="21"/>
          <w:lang w:eastAsia="en-AU"/>
        </w:rPr>
      </w:pPr>
      <w:r w:rsidRPr="006F0A44">
        <w:rPr>
          <w:rFonts w:ascii="Segoe UI" w:eastAsia="Times New Roman" w:hAnsi="Segoe UI" w:cs="Segoe UI"/>
          <w:b/>
          <w:bCs/>
          <w:sz w:val="21"/>
          <w:szCs w:val="21"/>
          <w:lang w:eastAsia="en-AU"/>
        </w:rPr>
        <w:t>What is your prompt?</w:t>
      </w:r>
      <w:r w:rsidR="00D87F83">
        <w:rPr>
          <w:rFonts w:ascii="Segoe UI" w:eastAsia="Times New Roman" w:hAnsi="Segoe UI" w:cs="Segoe UI"/>
          <w:b/>
          <w:bCs/>
          <w:sz w:val="21"/>
          <w:szCs w:val="21"/>
          <w:lang w:eastAsia="en-AU"/>
        </w:rPr>
        <w:t xml:space="preserve"> </w:t>
      </w:r>
      <w:r w:rsidR="00D87F83">
        <w:rPr>
          <w:rFonts w:ascii="Segoe UI" w:eastAsia="Times New Roman" w:hAnsi="Segoe UI" w:cs="Segoe UI"/>
          <w:bCs/>
          <w:sz w:val="21"/>
          <w:szCs w:val="21"/>
          <w:lang w:eastAsia="en-AU"/>
        </w:rPr>
        <w:t>Write the prompt on your prompt card and hand to facilitator.</w:t>
      </w:r>
    </w:p>
    <w:p w14:paraId="1C102989" w14:textId="695C5B2C" w:rsidR="00DE4232" w:rsidRDefault="00D87F83" w:rsidP="002D4B15">
      <w:pPr>
        <w:spacing w:after="100" w:line="240" w:lineRule="auto"/>
        <w:rPr>
          <w:rFonts w:ascii="Segoe UI" w:eastAsia="Times New Roman" w:hAnsi="Segoe UI" w:cs="Segoe UI"/>
          <w:sz w:val="21"/>
          <w:szCs w:val="21"/>
          <w:lang w:eastAsia="en-AU"/>
        </w:rPr>
      </w:pPr>
      <w:r>
        <w:rPr>
          <w:noProof/>
          <w:lang w:eastAsia="en-AU"/>
        </w:rPr>
        <w:drawing>
          <wp:anchor distT="0" distB="0" distL="114300" distR="114300" simplePos="0" relativeHeight="251662336" behindDoc="0" locked="0" layoutInCell="1" allowOverlap="1" wp14:anchorId="5CCAC05A" wp14:editId="237C2055">
            <wp:simplePos x="0" y="0"/>
            <wp:positionH relativeFrom="margin">
              <wp:align>center</wp:align>
            </wp:positionH>
            <wp:positionV relativeFrom="paragraph">
              <wp:posOffset>1511485</wp:posOffset>
            </wp:positionV>
            <wp:extent cx="5731270" cy="2251276"/>
            <wp:effectExtent l="190500" t="190500" r="193675" b="187325"/>
            <wp:wrapSquare wrapText="bothSides"/>
            <wp:docPr id="705903105"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903105" name=""/>
                    <pic:cNvPicPr/>
                  </pic:nvPicPr>
                  <pic:blipFill rotWithShape="1">
                    <a:blip r:embed="rId1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5"/>
                        </a:ext>
                      </a:extLst>
                    </a:blip>
                    <a:srcRect t="17054" b="13112"/>
                    <a:stretch/>
                  </pic:blipFill>
                  <pic:spPr bwMode="auto">
                    <a:xfrm>
                      <a:off x="0" y="0"/>
                      <a:ext cx="5731270" cy="2251276"/>
                    </a:xfrm>
                    <a:prstGeom prst="rect">
                      <a:avLst/>
                    </a:prstGeom>
                    <a:ln>
                      <a:noFill/>
                    </a:ln>
                    <a:effectLst>
                      <a:outerShdw blurRad="190500" algn="tl" rotWithShape="0">
                        <a:srgbClr val="000000">
                          <a:alpha val="70000"/>
                        </a:srgbClr>
                      </a:outerShdw>
                    </a:effectLst>
                    <a:extLst>
                      <a:ext uri="{53640926-AAD7-44D8-BBD7-CCE9431645EC}">
                        <a14:shadowObscured xmlns:a14="http://schemas.microsoft.com/office/drawing/2010/main"/>
                      </a:ext>
                    </a:extLst>
                  </pic:spPr>
                </pic:pic>
              </a:graphicData>
            </a:graphic>
          </wp:anchor>
        </w:drawing>
      </w:r>
    </w:p>
    <w:tbl>
      <w:tblPr>
        <w:tblStyle w:val="TableGrid"/>
        <w:tblW w:w="0" w:type="auto"/>
        <w:tblLook w:val="04A0" w:firstRow="1" w:lastRow="0" w:firstColumn="1" w:lastColumn="0" w:noHBand="0" w:noVBand="1"/>
      </w:tblPr>
      <w:tblGrid>
        <w:gridCol w:w="9016"/>
      </w:tblGrid>
      <w:tr w:rsidR="006F0A44" w14:paraId="2F82511E" w14:textId="77777777" w:rsidTr="006F0A44">
        <w:tc>
          <w:tcPr>
            <w:tcW w:w="9016" w:type="dxa"/>
          </w:tcPr>
          <w:p w14:paraId="205E2E86" w14:textId="7DFFFCF3" w:rsidR="006F0A44" w:rsidRDefault="00D87F83" w:rsidP="002D4B15">
            <w:pPr>
              <w:spacing w:after="100"/>
              <w:rPr>
                <w:rFonts w:ascii="Segoe UI" w:eastAsia="Times New Roman" w:hAnsi="Segoe UI" w:cs="Segoe UI"/>
                <w:sz w:val="21"/>
                <w:szCs w:val="21"/>
                <w:lang w:eastAsia="en-AU"/>
              </w:rPr>
            </w:pPr>
            <w:r>
              <w:rPr>
                <w:rFonts w:ascii="Segoe UI" w:eastAsia="Times New Roman" w:hAnsi="Segoe UI" w:cs="Segoe UI"/>
                <w:sz w:val="21"/>
                <w:szCs w:val="21"/>
                <w:lang w:eastAsia="en-AU"/>
              </w:rPr>
              <w:t>Notes:</w:t>
            </w:r>
          </w:p>
          <w:p w14:paraId="1CB53B1B" w14:textId="77777777" w:rsidR="006F0A44" w:rsidRDefault="006F0A44" w:rsidP="002D4B15">
            <w:pPr>
              <w:spacing w:after="100"/>
              <w:rPr>
                <w:rFonts w:ascii="Segoe UI" w:eastAsia="Times New Roman" w:hAnsi="Segoe UI" w:cs="Segoe UI"/>
                <w:sz w:val="21"/>
                <w:szCs w:val="21"/>
                <w:lang w:eastAsia="en-AU"/>
              </w:rPr>
            </w:pPr>
          </w:p>
          <w:p w14:paraId="47C91F0C" w14:textId="77777777" w:rsidR="006F0A44" w:rsidRDefault="006F0A44" w:rsidP="002D4B15">
            <w:pPr>
              <w:spacing w:after="100"/>
              <w:rPr>
                <w:rFonts w:ascii="Segoe UI" w:eastAsia="Times New Roman" w:hAnsi="Segoe UI" w:cs="Segoe UI"/>
                <w:sz w:val="21"/>
                <w:szCs w:val="21"/>
                <w:lang w:eastAsia="en-AU"/>
              </w:rPr>
            </w:pPr>
          </w:p>
          <w:p w14:paraId="72E753AF" w14:textId="77777777" w:rsidR="006F0A44" w:rsidRDefault="006F0A44" w:rsidP="002D4B15">
            <w:pPr>
              <w:spacing w:after="100"/>
              <w:rPr>
                <w:rFonts w:ascii="Segoe UI" w:eastAsia="Times New Roman" w:hAnsi="Segoe UI" w:cs="Segoe UI"/>
                <w:sz w:val="21"/>
                <w:szCs w:val="21"/>
                <w:lang w:eastAsia="en-AU"/>
              </w:rPr>
            </w:pPr>
          </w:p>
        </w:tc>
      </w:tr>
    </w:tbl>
    <w:p w14:paraId="76ED93DE" w14:textId="383DFD9F" w:rsidR="00DE4232" w:rsidRPr="002D0FB0" w:rsidRDefault="00EA7EF7" w:rsidP="002D4B15">
      <w:pPr>
        <w:spacing w:after="100" w:line="240" w:lineRule="auto"/>
        <w:rPr>
          <w:rFonts w:ascii="Segoe UI" w:eastAsia="Times New Roman" w:hAnsi="Segoe UI" w:cs="Segoe UI"/>
          <w:b/>
          <w:bCs/>
          <w:sz w:val="21"/>
          <w:szCs w:val="21"/>
          <w:lang w:eastAsia="en-AU"/>
        </w:rPr>
      </w:pPr>
      <w:r w:rsidRPr="002D0FB0">
        <w:rPr>
          <w:rFonts w:ascii="Segoe UI" w:eastAsia="Times New Roman" w:hAnsi="Segoe UI" w:cs="Segoe UI"/>
          <w:b/>
          <w:bCs/>
          <w:sz w:val="21"/>
          <w:szCs w:val="21"/>
          <w:lang w:eastAsia="en-AU"/>
        </w:rPr>
        <w:t>How do we Improve the assessment task?</w:t>
      </w:r>
      <w:r w:rsidR="00D87F83">
        <w:rPr>
          <w:rFonts w:ascii="Segoe UI" w:eastAsia="Times New Roman" w:hAnsi="Segoe UI" w:cs="Segoe UI"/>
          <w:b/>
          <w:bCs/>
          <w:sz w:val="21"/>
          <w:szCs w:val="21"/>
          <w:lang w:eastAsia="en-AU"/>
        </w:rPr>
        <w:t xml:space="preserve"> </w:t>
      </w:r>
      <w:r w:rsidR="00D87F83">
        <w:rPr>
          <w:rFonts w:ascii="Segoe UI" w:eastAsia="Times New Roman" w:hAnsi="Segoe UI" w:cs="Segoe UI"/>
          <w:bCs/>
          <w:sz w:val="21"/>
          <w:szCs w:val="21"/>
          <w:lang w:eastAsia="en-AU"/>
        </w:rPr>
        <w:t>Write the prompt on your prompt card and hand to facilitator.</w:t>
      </w:r>
    </w:p>
    <w:tbl>
      <w:tblPr>
        <w:tblStyle w:val="TableGrid"/>
        <w:tblW w:w="0" w:type="auto"/>
        <w:tblLook w:val="04A0" w:firstRow="1" w:lastRow="0" w:firstColumn="1" w:lastColumn="0" w:noHBand="0" w:noVBand="1"/>
      </w:tblPr>
      <w:tblGrid>
        <w:gridCol w:w="9016"/>
      </w:tblGrid>
      <w:tr w:rsidR="00EA7EF7" w14:paraId="3A8FD74F" w14:textId="77777777" w:rsidTr="00EA7EF7">
        <w:tc>
          <w:tcPr>
            <w:tcW w:w="9016" w:type="dxa"/>
          </w:tcPr>
          <w:p w14:paraId="31ADCCC6" w14:textId="6B6AC116" w:rsidR="00EA7EF7" w:rsidRDefault="00D87F83" w:rsidP="002D4B15">
            <w:pPr>
              <w:spacing w:after="100"/>
              <w:rPr>
                <w:rFonts w:ascii="Segoe UI" w:eastAsia="Times New Roman" w:hAnsi="Segoe UI" w:cs="Segoe UI"/>
                <w:sz w:val="21"/>
                <w:szCs w:val="21"/>
                <w:lang w:eastAsia="en-AU"/>
              </w:rPr>
            </w:pPr>
            <w:r>
              <w:rPr>
                <w:rFonts w:ascii="Segoe UI" w:eastAsia="Times New Roman" w:hAnsi="Segoe UI" w:cs="Segoe UI"/>
                <w:sz w:val="21"/>
                <w:szCs w:val="21"/>
                <w:lang w:eastAsia="en-AU"/>
              </w:rPr>
              <w:t>Notes:</w:t>
            </w:r>
          </w:p>
          <w:p w14:paraId="5B4081DE" w14:textId="77777777" w:rsidR="00EA7EF7" w:rsidRDefault="00EA7EF7" w:rsidP="002D4B15">
            <w:pPr>
              <w:spacing w:after="100"/>
              <w:rPr>
                <w:rFonts w:ascii="Segoe UI" w:eastAsia="Times New Roman" w:hAnsi="Segoe UI" w:cs="Segoe UI"/>
                <w:sz w:val="21"/>
                <w:szCs w:val="21"/>
                <w:lang w:eastAsia="en-AU"/>
              </w:rPr>
            </w:pPr>
          </w:p>
          <w:p w14:paraId="3184B3DD" w14:textId="77777777" w:rsidR="002D0FB0" w:rsidRDefault="002D0FB0" w:rsidP="002D4B15">
            <w:pPr>
              <w:spacing w:after="100"/>
              <w:rPr>
                <w:rFonts w:ascii="Segoe UI" w:eastAsia="Times New Roman" w:hAnsi="Segoe UI" w:cs="Segoe UI"/>
                <w:sz w:val="21"/>
                <w:szCs w:val="21"/>
                <w:lang w:eastAsia="en-AU"/>
              </w:rPr>
            </w:pPr>
          </w:p>
          <w:p w14:paraId="6BA52BD7" w14:textId="77777777" w:rsidR="00EA7EF7" w:rsidRDefault="00EA7EF7" w:rsidP="002D4B15">
            <w:pPr>
              <w:spacing w:after="100"/>
              <w:rPr>
                <w:rFonts w:ascii="Segoe UI" w:eastAsia="Times New Roman" w:hAnsi="Segoe UI" w:cs="Segoe UI"/>
                <w:sz w:val="21"/>
                <w:szCs w:val="21"/>
                <w:lang w:eastAsia="en-AU"/>
              </w:rPr>
            </w:pPr>
          </w:p>
        </w:tc>
      </w:tr>
    </w:tbl>
    <w:p w14:paraId="4D572E2E" w14:textId="77777777" w:rsidR="00DE4232" w:rsidRDefault="00DE4232" w:rsidP="002D4B15">
      <w:pPr>
        <w:spacing w:after="100" w:line="240" w:lineRule="auto"/>
        <w:rPr>
          <w:rFonts w:ascii="Segoe UI" w:eastAsia="Times New Roman" w:hAnsi="Segoe UI" w:cs="Segoe UI"/>
          <w:sz w:val="21"/>
          <w:szCs w:val="21"/>
          <w:lang w:eastAsia="en-AU"/>
        </w:rPr>
      </w:pPr>
    </w:p>
    <w:p w14:paraId="63235385" w14:textId="404AE64D" w:rsidR="00DE4232" w:rsidRPr="00D35FC1" w:rsidRDefault="00373E02" w:rsidP="002D4B15">
      <w:pPr>
        <w:spacing w:after="100" w:line="240" w:lineRule="auto"/>
        <w:rPr>
          <w:rFonts w:eastAsia="Times New Roman" w:cstheme="minorHAnsi"/>
          <w:b/>
          <w:bCs/>
          <w:color w:val="000000" w:themeColor="text1"/>
          <w:sz w:val="28"/>
          <w:szCs w:val="28"/>
          <w:lang w:eastAsia="en-AU"/>
        </w:rPr>
      </w:pPr>
      <w:r w:rsidRPr="00D35FC1">
        <w:rPr>
          <w:rFonts w:eastAsia="Times New Roman" w:cstheme="minorHAnsi"/>
          <w:b/>
          <w:bCs/>
          <w:color w:val="000000" w:themeColor="text1"/>
          <w:sz w:val="28"/>
          <w:szCs w:val="28"/>
          <w:lang w:eastAsia="en-AU"/>
        </w:rPr>
        <w:lastRenderedPageBreak/>
        <w:t>Protecting Academic Integrity</w:t>
      </w:r>
    </w:p>
    <w:p w14:paraId="4F9998F6" w14:textId="14D67A04" w:rsidR="00A77D73" w:rsidRPr="0072173A" w:rsidRDefault="00A77D73" w:rsidP="002D4B15">
      <w:pPr>
        <w:spacing w:after="100" w:line="240" w:lineRule="auto"/>
        <w:rPr>
          <w:rFonts w:eastAsia="Times New Roman" w:cstheme="minorHAnsi"/>
          <w:lang w:eastAsia="en-AU"/>
        </w:rPr>
      </w:pPr>
      <w:r w:rsidRPr="0072173A">
        <w:rPr>
          <w:rFonts w:eastAsia="Times New Roman" w:cstheme="minorHAnsi"/>
          <w:lang w:eastAsia="en-AU"/>
        </w:rPr>
        <w:t xml:space="preserve">There are a number of sources of information to help </w:t>
      </w:r>
      <w:r w:rsidR="00512A2A" w:rsidRPr="0072173A">
        <w:rPr>
          <w:rFonts w:eastAsia="Times New Roman" w:cstheme="minorHAnsi"/>
          <w:lang w:eastAsia="en-AU"/>
        </w:rPr>
        <w:t xml:space="preserve">RTOs and trainers and assessors.  </w:t>
      </w:r>
      <w:r w:rsidR="0036046B" w:rsidRPr="0072173A">
        <w:rPr>
          <w:rFonts w:eastAsia="Times New Roman" w:cstheme="minorHAnsi"/>
          <w:lang w:eastAsia="en-AU"/>
        </w:rPr>
        <w:t xml:space="preserve">The following websites </w:t>
      </w:r>
      <w:r w:rsidR="0072173A">
        <w:rPr>
          <w:rFonts w:eastAsia="Times New Roman" w:cstheme="minorHAnsi"/>
          <w:lang w:eastAsia="en-AU"/>
        </w:rPr>
        <w:t>are focused on good practice and tools to identi</w:t>
      </w:r>
      <w:r w:rsidR="00D87F83">
        <w:rPr>
          <w:rFonts w:eastAsia="Times New Roman" w:cstheme="minorHAnsi"/>
          <w:lang w:eastAsia="en-AU"/>
        </w:rPr>
        <w:t xml:space="preserve">fying plagiarism.   The text below </w:t>
      </w:r>
      <w:r w:rsidR="0072173A">
        <w:rPr>
          <w:rFonts w:eastAsia="Times New Roman" w:cstheme="minorHAnsi"/>
          <w:lang w:eastAsia="en-AU"/>
        </w:rPr>
        <w:t xml:space="preserve">is ChatGPTs suggestions </w:t>
      </w:r>
      <w:r w:rsidR="00471620">
        <w:rPr>
          <w:rFonts w:eastAsia="Times New Roman" w:cstheme="minorHAnsi"/>
          <w:lang w:eastAsia="en-AU"/>
        </w:rPr>
        <w:t xml:space="preserve">for protecting academic integrity. </w:t>
      </w:r>
    </w:p>
    <w:p w14:paraId="6A80F228" w14:textId="017EB63A" w:rsidR="00770330" w:rsidRDefault="00D35F3A" w:rsidP="002D4B15">
      <w:pPr>
        <w:spacing w:after="100" w:line="240" w:lineRule="auto"/>
        <w:rPr>
          <w:rFonts w:ascii="Segoe UI" w:eastAsia="Times New Roman" w:hAnsi="Segoe UI" w:cs="Segoe UI"/>
          <w:sz w:val="21"/>
          <w:szCs w:val="21"/>
          <w:lang w:eastAsia="en-AU"/>
        </w:rPr>
      </w:pPr>
      <w:hyperlink r:id="rId16" w:anchor="list-of-AI-tools" w:history="1">
        <w:r w:rsidR="00770330" w:rsidRPr="00D520DF">
          <w:rPr>
            <w:rStyle w:val="Hyperlink"/>
            <w:rFonts w:ascii="Segoe UI" w:eastAsia="Times New Roman" w:hAnsi="Segoe UI" w:cs="Segoe UI"/>
            <w:sz w:val="21"/>
            <w:szCs w:val="21"/>
            <w:lang w:eastAsia="en-AU"/>
          </w:rPr>
          <w:t>https://www.bestcolleges.com/news/best-ai-detection-tools-cheating-plagiarism/#list-of-AI-tools</w:t>
        </w:r>
      </w:hyperlink>
    </w:p>
    <w:p w14:paraId="6086AF47" w14:textId="3A808B9F" w:rsidR="0036046B" w:rsidRDefault="00D35F3A" w:rsidP="002D4B15">
      <w:pPr>
        <w:spacing w:after="100" w:line="240" w:lineRule="auto"/>
        <w:rPr>
          <w:rFonts w:ascii="Segoe UI" w:eastAsia="Times New Roman" w:hAnsi="Segoe UI" w:cs="Segoe UI"/>
          <w:sz w:val="21"/>
          <w:szCs w:val="21"/>
          <w:lang w:eastAsia="en-AU"/>
        </w:rPr>
      </w:pPr>
      <w:hyperlink r:id="rId17" w:history="1">
        <w:r w:rsidR="0036046B" w:rsidRPr="00B919CA">
          <w:rPr>
            <w:rStyle w:val="Hyperlink"/>
            <w:rFonts w:ascii="Segoe UI" w:eastAsia="Times New Roman" w:hAnsi="Segoe UI" w:cs="Segoe UI"/>
            <w:sz w:val="21"/>
            <w:szCs w:val="21"/>
            <w:lang w:eastAsia="en-AU"/>
          </w:rPr>
          <w:t>https://www.teqsa.gov.au/guides-resources/higher-education-good-practice-hub/artificial-intelligence</w:t>
        </w:r>
      </w:hyperlink>
    </w:p>
    <w:p w14:paraId="0D92445D" w14:textId="173AA06B" w:rsidR="00FB4EBA" w:rsidRDefault="00D87F83">
      <w:pPr>
        <w:rPr>
          <w:rFonts w:ascii="Segoe UI" w:eastAsia="Times New Roman" w:hAnsi="Segoe UI" w:cs="Segoe UI"/>
          <w:sz w:val="21"/>
          <w:szCs w:val="21"/>
          <w:lang w:eastAsia="en-AU"/>
        </w:rPr>
      </w:pPr>
      <w:r>
        <w:rPr>
          <w:rFonts w:eastAsia="Times New Roman" w:cstheme="minorHAnsi"/>
          <w:b/>
          <w:bCs/>
          <w:noProof/>
          <w:color w:val="7030A0"/>
          <w:sz w:val="24"/>
          <w:szCs w:val="24"/>
          <w:lang w:eastAsia="en-AU"/>
        </w:rPr>
        <mc:AlternateContent>
          <mc:Choice Requires="wps">
            <w:drawing>
              <wp:anchor distT="0" distB="0" distL="114300" distR="114300" simplePos="0" relativeHeight="251664384" behindDoc="0" locked="0" layoutInCell="1" allowOverlap="1" wp14:anchorId="743F50E4" wp14:editId="25B47581">
                <wp:simplePos x="0" y="0"/>
                <wp:positionH relativeFrom="margin">
                  <wp:align>left</wp:align>
                </wp:positionH>
                <wp:positionV relativeFrom="paragraph">
                  <wp:posOffset>227290</wp:posOffset>
                </wp:positionV>
                <wp:extent cx="5457190" cy="803910"/>
                <wp:effectExtent l="0" t="0" r="10160" b="15240"/>
                <wp:wrapTopAndBottom/>
                <wp:docPr id="5" name="Text Box 5"/>
                <wp:cNvGraphicFramePr/>
                <a:graphic xmlns:a="http://schemas.openxmlformats.org/drawingml/2006/main">
                  <a:graphicData uri="http://schemas.microsoft.com/office/word/2010/wordprocessingShape">
                    <wps:wsp>
                      <wps:cNvSpPr txBox="1"/>
                      <wps:spPr>
                        <a:xfrm>
                          <a:off x="0" y="0"/>
                          <a:ext cx="5457190" cy="803910"/>
                        </a:xfrm>
                        <a:prstGeom prst="rect">
                          <a:avLst/>
                        </a:prstGeom>
                        <a:solidFill>
                          <a:schemeClr val="lt1"/>
                        </a:solidFill>
                        <a:ln w="19050">
                          <a:solidFill>
                            <a:prstClr val="black"/>
                          </a:solidFill>
                        </a:ln>
                      </wps:spPr>
                      <wps:txbx>
                        <w:txbxContent>
                          <w:p w14:paraId="5011D040" w14:textId="77777777" w:rsidR="00D87F83" w:rsidRPr="00D0537F" w:rsidRDefault="00D87F83" w:rsidP="00D87F83">
                            <w:pPr>
                              <w:shd w:val="clear" w:color="auto" w:fill="E7E6E6" w:themeFill="background2"/>
                              <w:spacing w:after="100" w:line="240" w:lineRule="auto"/>
                              <w:rPr>
                                <w:rFonts w:ascii="Segoe UI" w:eastAsia="Times New Roman" w:hAnsi="Segoe UI" w:cs="Segoe UI"/>
                                <w:b/>
                                <w:bCs/>
                                <w:sz w:val="21"/>
                                <w:szCs w:val="21"/>
                                <w:lang w:eastAsia="en-AU"/>
                              </w:rPr>
                            </w:pPr>
                            <w:r w:rsidRPr="00D0537F">
                              <w:rPr>
                                <w:rFonts w:ascii="Segoe UI" w:eastAsia="Times New Roman" w:hAnsi="Segoe UI" w:cs="Segoe UI"/>
                                <w:b/>
                                <w:bCs/>
                                <w:sz w:val="21"/>
                                <w:szCs w:val="21"/>
                                <w:lang w:eastAsia="en-AU"/>
                              </w:rPr>
                              <w:t>The Prompt</w:t>
                            </w:r>
                          </w:p>
                          <w:p w14:paraId="7DFF24B4" w14:textId="12ED9DFE" w:rsidR="00D87F83" w:rsidRDefault="00D87F83" w:rsidP="00D87F83">
                            <w:pPr>
                              <w:shd w:val="clear" w:color="auto" w:fill="E7E6E6" w:themeFill="background2"/>
                            </w:pPr>
                            <w:r w:rsidRPr="00D87F83">
                              <w:rPr>
                                <w:rFonts w:ascii="Segoe UI" w:eastAsia="Times New Roman" w:hAnsi="Segoe UI" w:cs="Segoe UI"/>
                                <w:sz w:val="21"/>
                                <w:szCs w:val="21"/>
                                <w:lang w:eastAsia="en-AU"/>
                              </w:rPr>
                              <w:t>How can vocational educators protect the academic integrity of assessments when students use chatgpt</w:t>
                            </w:r>
                          </w:p>
                          <w:p w14:paraId="402FF8FD" w14:textId="77777777" w:rsidR="00D87F83" w:rsidRDefault="00D87F83" w:rsidP="00D87F83">
                            <w:pPr>
                              <w:shd w:val="clear" w:color="auto" w:fill="E7E6E6" w:themeFill="background2"/>
                            </w:pPr>
                          </w:p>
                          <w:p w14:paraId="0B6FD575" w14:textId="77777777" w:rsidR="00D87F83" w:rsidRDefault="00D87F83" w:rsidP="00D87F83">
                            <w:pPr>
                              <w:shd w:val="clear" w:color="auto" w:fill="E7E6E6" w:themeFill="background2"/>
                            </w:pPr>
                          </w:p>
                          <w:p w14:paraId="5C5CB149" w14:textId="77777777" w:rsidR="00D87F83" w:rsidRDefault="00D87F83" w:rsidP="00D87F83">
                            <w:pPr>
                              <w:shd w:val="clear" w:color="auto" w:fill="E7E6E6" w:themeFill="background2"/>
                            </w:pPr>
                          </w:p>
                          <w:p w14:paraId="6B0A17CE" w14:textId="77777777" w:rsidR="00D87F83" w:rsidRDefault="00D87F83" w:rsidP="00D87F83">
                            <w:pPr>
                              <w:shd w:val="clear" w:color="auto" w:fill="E7E6E6" w:themeFill="background2"/>
                            </w:pPr>
                          </w:p>
                          <w:p w14:paraId="7D403550" w14:textId="77777777" w:rsidR="00D87F83" w:rsidRDefault="00D87F83" w:rsidP="00D87F83">
                            <w:pPr>
                              <w:shd w:val="clear" w:color="auto" w:fill="E7E6E6" w:themeFill="background2"/>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3F50E4" id="Text Box 5" o:spid="_x0000_s1027" type="#_x0000_t202" style="position:absolute;margin-left:0;margin-top:17.9pt;width:429.7pt;height:63.3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EdjTQIAAKkEAAAOAAAAZHJzL2Uyb0RvYy54bWysVMtu2zAQvBfoPxC8N5LduI0Fy4GbIEWB&#10;IAngFDnTFGUJpbgsSVtKv75D+pE47anohdoXh7uzu5pdDp1mW+V8S6bko7OcM2UkVa1Zl/z7482H&#10;C858EKYSmowq+bPy/HL+/t2st4UaU0O6Uo4BxPiityVvQrBFlnnZqE74M7LKwFmT60SA6tZZ5UQP&#10;9E5n4zz/lPXkKutIKu9hvd45+Tzh17WS4b6uvQpMlxy5hXS6dK7imc1nolg7YZtW7tMQ/5BFJ1qD&#10;R49Q1yIItnHtH1BdKx15qsOZpC6jum6lSjWgmlH+ppplI6xKtYAcb480+f8HK++2D461VcknnBnR&#10;oUWPagjsCw1sEtnprS8QtLQICwPM6PLB7mGMRQ+16+IX5TD4wfPzkdsIJmGcnE8+j6ZwSfgu8o/T&#10;USI/e7ltnQ9fFXUsCiV36F2iVGxvfUAmCD2ExMc86ba6abVOSpwXdaUd2wp0WoeUI26cRGnDeqQ/&#10;zSd5Qj5xRuwjwEoL+SOWeQoBTRsYIym74qMUhtWQKDwSs6LqGXw52s2bt/KmBfyt8OFBOAwYeMDS&#10;hHsctSYkRXuJs4bcr7/ZYzz6Di9nPQa25P7nRjjFmf5mMBHT0fl5nPCkgOwxFPfas3rtMZvuisDU&#10;COtpZRJjfNAHsXbUPWG3FvFVuISReLvk4SBehd0aYTelWixSEGbainBrllZG6NiZSOvj8CSc3fc1&#10;YCLu6DDaonjT3l1svGlosQlUt6n3kecdq3v6sQ+pO/vdjQv3Wk9RL3+Y+W8AAAD//wMAUEsDBBQA&#10;BgAIAAAAIQAvWvdu3QAAAAcBAAAPAAAAZHJzL2Rvd25yZXYueG1sTI/BTsMwEETvSPyDtUjcqJMm&#10;qdoQpwIEh3KjVOLqxksSYa+j2G3Tfj3LiR5HM5p5U60nZ8URx9B7UpDOEhBIjTc9tQp2n28PSxAh&#10;ajLaekIFZwywrm9vKl0af6IPPG5jK7iEQqkVdDEOpZSh6dDpMPMDEnvffnQ6shxbaUZ94nJn5TxJ&#10;FtLpnnih0wO+dNj8bA9Owevz+yrbnDfD7tJechuz9GssUqXu76anRxARp/gfhj98Roeamfb+QCYI&#10;q4CPRAVZwfzsLotVDmLPscU8B1lX8pq//gUAAP//AwBQSwECLQAUAAYACAAAACEAtoM4kv4AAADh&#10;AQAAEwAAAAAAAAAAAAAAAAAAAAAAW0NvbnRlbnRfVHlwZXNdLnhtbFBLAQItABQABgAIAAAAIQA4&#10;/SH/1gAAAJQBAAALAAAAAAAAAAAAAAAAAC8BAABfcmVscy8ucmVsc1BLAQItABQABgAIAAAAIQBC&#10;aEdjTQIAAKkEAAAOAAAAAAAAAAAAAAAAAC4CAABkcnMvZTJvRG9jLnhtbFBLAQItABQABgAIAAAA&#10;IQAvWvdu3QAAAAcBAAAPAAAAAAAAAAAAAAAAAKcEAABkcnMvZG93bnJldi54bWxQSwUGAAAAAAQA&#10;BADzAAAAsQUAAAAA&#10;" fillcolor="white [3201]" strokeweight="1.5pt">
                <v:textbox>
                  <w:txbxContent>
                    <w:p w14:paraId="5011D040" w14:textId="77777777" w:rsidR="00D87F83" w:rsidRPr="00D0537F" w:rsidRDefault="00D87F83" w:rsidP="00D87F83">
                      <w:pPr>
                        <w:shd w:val="clear" w:color="auto" w:fill="E7E6E6" w:themeFill="background2"/>
                        <w:spacing w:after="100" w:line="240" w:lineRule="auto"/>
                        <w:rPr>
                          <w:rFonts w:ascii="Segoe UI" w:eastAsia="Times New Roman" w:hAnsi="Segoe UI" w:cs="Segoe UI"/>
                          <w:b/>
                          <w:bCs/>
                          <w:sz w:val="21"/>
                          <w:szCs w:val="21"/>
                          <w:lang w:eastAsia="en-AU"/>
                        </w:rPr>
                      </w:pPr>
                      <w:r w:rsidRPr="00D0537F">
                        <w:rPr>
                          <w:rFonts w:ascii="Segoe UI" w:eastAsia="Times New Roman" w:hAnsi="Segoe UI" w:cs="Segoe UI"/>
                          <w:b/>
                          <w:bCs/>
                          <w:sz w:val="21"/>
                          <w:szCs w:val="21"/>
                          <w:lang w:eastAsia="en-AU"/>
                        </w:rPr>
                        <w:t>The Prompt</w:t>
                      </w:r>
                    </w:p>
                    <w:p w14:paraId="7DFF24B4" w14:textId="12ED9DFE" w:rsidR="00D87F83" w:rsidRDefault="00D87F83" w:rsidP="00D87F83">
                      <w:pPr>
                        <w:shd w:val="clear" w:color="auto" w:fill="E7E6E6" w:themeFill="background2"/>
                      </w:pPr>
                      <w:r w:rsidRPr="00D87F83">
                        <w:rPr>
                          <w:rFonts w:ascii="Segoe UI" w:eastAsia="Times New Roman" w:hAnsi="Segoe UI" w:cs="Segoe UI"/>
                          <w:sz w:val="21"/>
                          <w:szCs w:val="21"/>
                          <w:lang w:eastAsia="en-AU"/>
                        </w:rPr>
                        <w:t>How can vocational educators protect the academic integrity of assessments when students use chatgpt</w:t>
                      </w:r>
                    </w:p>
                    <w:p w14:paraId="402FF8FD" w14:textId="77777777" w:rsidR="00D87F83" w:rsidRDefault="00D87F83" w:rsidP="00D87F83">
                      <w:pPr>
                        <w:shd w:val="clear" w:color="auto" w:fill="E7E6E6" w:themeFill="background2"/>
                      </w:pPr>
                    </w:p>
                    <w:p w14:paraId="0B6FD575" w14:textId="77777777" w:rsidR="00D87F83" w:rsidRDefault="00D87F83" w:rsidP="00D87F83">
                      <w:pPr>
                        <w:shd w:val="clear" w:color="auto" w:fill="E7E6E6" w:themeFill="background2"/>
                      </w:pPr>
                    </w:p>
                    <w:p w14:paraId="5C5CB149" w14:textId="77777777" w:rsidR="00D87F83" w:rsidRDefault="00D87F83" w:rsidP="00D87F83">
                      <w:pPr>
                        <w:shd w:val="clear" w:color="auto" w:fill="E7E6E6" w:themeFill="background2"/>
                      </w:pPr>
                    </w:p>
                    <w:p w14:paraId="6B0A17CE" w14:textId="77777777" w:rsidR="00D87F83" w:rsidRDefault="00D87F83" w:rsidP="00D87F83">
                      <w:pPr>
                        <w:shd w:val="clear" w:color="auto" w:fill="E7E6E6" w:themeFill="background2"/>
                      </w:pPr>
                    </w:p>
                    <w:p w14:paraId="7D403550" w14:textId="77777777" w:rsidR="00D87F83" w:rsidRDefault="00D87F83" w:rsidP="00D87F83">
                      <w:pPr>
                        <w:shd w:val="clear" w:color="auto" w:fill="E7E6E6" w:themeFill="background2"/>
                      </w:pPr>
                    </w:p>
                  </w:txbxContent>
                </v:textbox>
                <w10:wrap type="topAndBottom" anchorx="margin"/>
              </v:shape>
            </w:pict>
          </mc:Fallback>
        </mc:AlternateContent>
      </w:r>
    </w:p>
    <w:p w14:paraId="0AA1DD03" w14:textId="05332C64" w:rsidR="00D87F83" w:rsidRDefault="00D87F83">
      <w:pPr>
        <w:rPr>
          <w:rFonts w:ascii="Segoe UI" w:eastAsia="Times New Roman" w:hAnsi="Segoe UI" w:cs="Segoe UI"/>
          <w:sz w:val="21"/>
          <w:szCs w:val="21"/>
          <w:lang w:eastAsia="en-AU"/>
        </w:rPr>
      </w:pPr>
    </w:p>
    <w:p w14:paraId="175240E8" w14:textId="4D3CD755" w:rsidR="00A05AE7" w:rsidRPr="00D87F83" w:rsidRDefault="00D87F83" w:rsidP="00D35FC1">
      <w:pPr>
        <w:shd w:val="clear" w:color="auto" w:fill="000000" w:themeFill="text1"/>
        <w:spacing w:after="0" w:line="240" w:lineRule="auto"/>
        <w:rPr>
          <w:rFonts w:ascii="Segoe UI" w:eastAsia="Times New Roman" w:hAnsi="Segoe UI" w:cs="Segoe UI"/>
          <w:b/>
          <w:sz w:val="21"/>
          <w:szCs w:val="21"/>
          <w:lang w:eastAsia="en-AU"/>
        </w:rPr>
      </w:pPr>
      <w:r w:rsidRPr="00D87F83">
        <w:rPr>
          <w:rFonts w:ascii="Segoe UI" w:eastAsia="Times New Roman" w:hAnsi="Segoe UI" w:cs="Segoe UI"/>
          <w:b/>
          <w:sz w:val="21"/>
          <w:szCs w:val="21"/>
          <w:lang w:eastAsia="en-AU"/>
        </w:rPr>
        <w:t>C</w:t>
      </w:r>
      <w:r w:rsidR="00A05AE7" w:rsidRPr="00D87F83">
        <w:rPr>
          <w:rFonts w:ascii="Segoe UI" w:eastAsia="Times New Roman" w:hAnsi="Segoe UI" w:cs="Segoe UI"/>
          <w:b/>
          <w:sz w:val="21"/>
          <w:szCs w:val="21"/>
          <w:lang w:eastAsia="en-AU"/>
        </w:rPr>
        <w:t>hatGPT</w:t>
      </w:r>
    </w:p>
    <w:p w14:paraId="36CA9DEC" w14:textId="77777777" w:rsidR="00D87F83" w:rsidRDefault="00D87F83" w:rsidP="00D87F83">
      <w:pPr>
        <w:spacing w:after="0" w:line="240" w:lineRule="auto"/>
        <w:rPr>
          <w:rFonts w:eastAsia="Times New Roman" w:cstheme="minorHAnsi"/>
          <w:sz w:val="21"/>
          <w:szCs w:val="21"/>
          <w:lang w:eastAsia="en-AU"/>
        </w:rPr>
      </w:pPr>
    </w:p>
    <w:p w14:paraId="4990BEA6" w14:textId="6E0451FF" w:rsidR="00A05AE7" w:rsidRPr="00D87F83" w:rsidRDefault="00A05AE7" w:rsidP="00D87F83">
      <w:pPr>
        <w:spacing w:after="0" w:line="240" w:lineRule="auto"/>
        <w:rPr>
          <w:rFonts w:eastAsia="Times New Roman" w:cstheme="minorHAnsi"/>
          <w:sz w:val="21"/>
          <w:szCs w:val="21"/>
          <w:lang w:eastAsia="en-AU"/>
        </w:rPr>
      </w:pPr>
      <w:r w:rsidRPr="00D87F83">
        <w:rPr>
          <w:rFonts w:eastAsia="Times New Roman" w:cstheme="minorHAnsi"/>
          <w:sz w:val="21"/>
          <w:szCs w:val="21"/>
          <w:lang w:eastAsia="en-AU"/>
        </w:rPr>
        <w:t>Maintaining academic integrity in assessments when students have access to ChatGPT can be challenging but not impossible. Here are some strategies that vocational educators can employ to protect academic integrity:</w:t>
      </w:r>
    </w:p>
    <w:p w14:paraId="50EED340" w14:textId="77777777" w:rsidR="00A05AE7" w:rsidRPr="00D87F83" w:rsidRDefault="00A05AE7" w:rsidP="009A1C45">
      <w:pPr>
        <w:numPr>
          <w:ilvl w:val="0"/>
          <w:numId w:val="1"/>
        </w:numPr>
        <w:spacing w:after="0" w:line="240" w:lineRule="auto"/>
        <w:rPr>
          <w:rFonts w:eastAsia="Times New Roman" w:cstheme="minorHAnsi"/>
          <w:sz w:val="21"/>
          <w:szCs w:val="21"/>
          <w:lang w:eastAsia="en-AU"/>
        </w:rPr>
      </w:pPr>
      <w:r w:rsidRPr="00526202">
        <w:rPr>
          <w:rFonts w:eastAsia="Times New Roman" w:cstheme="minorHAnsi"/>
          <w:b/>
          <w:sz w:val="21"/>
          <w:szCs w:val="21"/>
          <w:lang w:eastAsia="en-AU"/>
        </w:rPr>
        <w:t>Clear Expectations:</w:t>
      </w:r>
      <w:r w:rsidRPr="00D87F83">
        <w:rPr>
          <w:rFonts w:eastAsia="Times New Roman" w:cstheme="minorHAnsi"/>
          <w:sz w:val="21"/>
          <w:szCs w:val="21"/>
          <w:lang w:eastAsia="en-AU"/>
        </w:rPr>
        <w:t xml:space="preserve"> Clearly communicate your expectations regarding the use of external resources, including AI tools like ChatGPT, during assessments. Emphasize the importance of original work and the consequences of academic dishonesty.</w:t>
      </w:r>
    </w:p>
    <w:p w14:paraId="752B1C22" w14:textId="77777777" w:rsidR="00A05AE7" w:rsidRPr="00D87F83" w:rsidRDefault="00A05AE7" w:rsidP="009A1C45">
      <w:pPr>
        <w:numPr>
          <w:ilvl w:val="0"/>
          <w:numId w:val="1"/>
        </w:numPr>
        <w:spacing w:after="0" w:line="240" w:lineRule="auto"/>
        <w:rPr>
          <w:rFonts w:eastAsia="Times New Roman" w:cstheme="minorHAnsi"/>
          <w:sz w:val="21"/>
          <w:szCs w:val="21"/>
          <w:lang w:eastAsia="en-AU"/>
        </w:rPr>
      </w:pPr>
      <w:r w:rsidRPr="00526202">
        <w:rPr>
          <w:rFonts w:eastAsia="Times New Roman" w:cstheme="minorHAnsi"/>
          <w:b/>
          <w:sz w:val="21"/>
          <w:szCs w:val="21"/>
          <w:lang w:eastAsia="en-AU"/>
        </w:rPr>
        <w:t>Authentic Assessments:</w:t>
      </w:r>
      <w:r w:rsidRPr="00D87F83">
        <w:rPr>
          <w:rFonts w:eastAsia="Times New Roman" w:cstheme="minorHAnsi"/>
          <w:sz w:val="21"/>
          <w:szCs w:val="21"/>
          <w:lang w:eastAsia="en-AU"/>
        </w:rPr>
        <w:t xml:space="preserve"> Design assessments that require practical application of skills and knowledge rather than simple regurgitation of information. Focus on real-world scenarios and projects that demand critical thinking and problem-solving skills, making it harder for ChatGPT to provide direct answers.</w:t>
      </w:r>
    </w:p>
    <w:p w14:paraId="11E3350C" w14:textId="77777777" w:rsidR="00A05AE7" w:rsidRPr="00D87F83" w:rsidRDefault="00A05AE7" w:rsidP="009A1C45">
      <w:pPr>
        <w:numPr>
          <w:ilvl w:val="0"/>
          <w:numId w:val="1"/>
        </w:numPr>
        <w:spacing w:after="0" w:line="240" w:lineRule="auto"/>
        <w:rPr>
          <w:rFonts w:eastAsia="Times New Roman" w:cstheme="minorHAnsi"/>
          <w:sz w:val="21"/>
          <w:szCs w:val="21"/>
          <w:lang w:eastAsia="en-AU"/>
        </w:rPr>
      </w:pPr>
      <w:r w:rsidRPr="00526202">
        <w:rPr>
          <w:rFonts w:eastAsia="Times New Roman" w:cstheme="minorHAnsi"/>
          <w:b/>
          <w:sz w:val="21"/>
          <w:szCs w:val="21"/>
          <w:lang w:eastAsia="en-AU"/>
        </w:rPr>
        <w:t>Time Constraints:</w:t>
      </w:r>
      <w:r w:rsidRPr="00D87F83">
        <w:rPr>
          <w:rFonts w:eastAsia="Times New Roman" w:cstheme="minorHAnsi"/>
          <w:sz w:val="21"/>
          <w:szCs w:val="21"/>
          <w:lang w:eastAsia="en-AU"/>
        </w:rPr>
        <w:t xml:space="preserve"> Implement time limits for assessments. By allocating limited time, students will have less opportunity to extensively rely on external resources, including ChatGPT, and will be encouraged to demonstrate their understanding independently.</w:t>
      </w:r>
    </w:p>
    <w:p w14:paraId="5476C807" w14:textId="77777777" w:rsidR="00A05AE7" w:rsidRPr="00D87F83" w:rsidRDefault="00A05AE7" w:rsidP="009A1C45">
      <w:pPr>
        <w:numPr>
          <w:ilvl w:val="0"/>
          <w:numId w:val="1"/>
        </w:numPr>
        <w:spacing w:after="0" w:line="240" w:lineRule="auto"/>
        <w:rPr>
          <w:rFonts w:eastAsia="Times New Roman" w:cstheme="minorHAnsi"/>
          <w:sz w:val="21"/>
          <w:szCs w:val="21"/>
          <w:lang w:eastAsia="en-AU"/>
        </w:rPr>
      </w:pPr>
      <w:r w:rsidRPr="00526202">
        <w:rPr>
          <w:rFonts w:eastAsia="Times New Roman" w:cstheme="minorHAnsi"/>
          <w:b/>
          <w:sz w:val="21"/>
          <w:szCs w:val="21"/>
          <w:lang w:eastAsia="en-AU"/>
        </w:rPr>
        <w:t>Varied Assessment Methods:</w:t>
      </w:r>
      <w:r w:rsidRPr="00D87F83">
        <w:rPr>
          <w:rFonts w:eastAsia="Times New Roman" w:cstheme="minorHAnsi"/>
          <w:sz w:val="21"/>
          <w:szCs w:val="21"/>
          <w:lang w:eastAsia="en-AU"/>
        </w:rPr>
        <w:t xml:space="preserve"> Utilize a mix of assessment methods, such as practical demonstrations, presentations, or group discussions, that are less conducive to leveraging AI tools. This diversification makes it harder for students to rely solely on ChatGPT for answers.</w:t>
      </w:r>
    </w:p>
    <w:p w14:paraId="6BE496FF" w14:textId="77777777" w:rsidR="00A05AE7" w:rsidRPr="00D87F83" w:rsidRDefault="00A05AE7" w:rsidP="009A1C45">
      <w:pPr>
        <w:numPr>
          <w:ilvl w:val="0"/>
          <w:numId w:val="1"/>
        </w:numPr>
        <w:spacing w:after="0" w:line="240" w:lineRule="auto"/>
        <w:rPr>
          <w:rFonts w:eastAsia="Times New Roman" w:cstheme="minorHAnsi"/>
          <w:sz w:val="21"/>
          <w:szCs w:val="21"/>
          <w:lang w:eastAsia="en-AU"/>
        </w:rPr>
      </w:pPr>
      <w:r w:rsidRPr="00526202">
        <w:rPr>
          <w:rFonts w:eastAsia="Times New Roman" w:cstheme="minorHAnsi"/>
          <w:b/>
          <w:sz w:val="21"/>
          <w:szCs w:val="21"/>
          <w:lang w:eastAsia="en-AU"/>
        </w:rPr>
        <w:t>Monitoring and Proctoring:</w:t>
      </w:r>
      <w:r w:rsidRPr="00D87F83">
        <w:rPr>
          <w:rFonts w:eastAsia="Times New Roman" w:cstheme="minorHAnsi"/>
          <w:sz w:val="21"/>
          <w:szCs w:val="21"/>
          <w:lang w:eastAsia="en-AU"/>
        </w:rPr>
        <w:t xml:space="preserve"> Consider implementing monitoring and proctoring mechanisms for assessments. This can include live video proctoring, remote screen monitoring, or the use of plagiarism detection software to deter cheating.</w:t>
      </w:r>
    </w:p>
    <w:p w14:paraId="3B81A867" w14:textId="77777777" w:rsidR="00A05AE7" w:rsidRPr="00D87F83" w:rsidRDefault="00A05AE7" w:rsidP="009A1C45">
      <w:pPr>
        <w:numPr>
          <w:ilvl w:val="0"/>
          <w:numId w:val="1"/>
        </w:numPr>
        <w:spacing w:after="0" w:line="240" w:lineRule="auto"/>
        <w:rPr>
          <w:rFonts w:eastAsia="Times New Roman" w:cstheme="minorHAnsi"/>
          <w:sz w:val="21"/>
          <w:szCs w:val="21"/>
          <w:lang w:eastAsia="en-AU"/>
        </w:rPr>
      </w:pPr>
      <w:r w:rsidRPr="00526202">
        <w:rPr>
          <w:rFonts w:eastAsia="Times New Roman" w:cstheme="minorHAnsi"/>
          <w:b/>
          <w:sz w:val="21"/>
          <w:szCs w:val="21"/>
          <w:lang w:eastAsia="en-AU"/>
        </w:rPr>
        <w:t>Unique Questions and Scenarios:</w:t>
      </w:r>
      <w:r w:rsidRPr="00D87F83">
        <w:rPr>
          <w:rFonts w:eastAsia="Times New Roman" w:cstheme="minorHAnsi"/>
          <w:sz w:val="21"/>
          <w:szCs w:val="21"/>
          <w:lang w:eastAsia="en-AU"/>
        </w:rPr>
        <w:t xml:space="preserve"> Create unique and context-specific questions that are not easily searchable or answered by ChatGPT. This could involve using real-life case studies, personal experiences, or industry-specific scenarios that require deep understanding and application of knowledge.</w:t>
      </w:r>
    </w:p>
    <w:p w14:paraId="78264351" w14:textId="77777777" w:rsidR="00A05AE7" w:rsidRPr="00D87F83" w:rsidRDefault="00A05AE7" w:rsidP="009A1C45">
      <w:pPr>
        <w:numPr>
          <w:ilvl w:val="0"/>
          <w:numId w:val="1"/>
        </w:numPr>
        <w:spacing w:after="0" w:line="240" w:lineRule="auto"/>
        <w:rPr>
          <w:rFonts w:eastAsia="Times New Roman" w:cstheme="minorHAnsi"/>
          <w:sz w:val="21"/>
          <w:szCs w:val="21"/>
          <w:lang w:eastAsia="en-AU"/>
        </w:rPr>
      </w:pPr>
      <w:r w:rsidRPr="00526202">
        <w:rPr>
          <w:rFonts w:eastAsia="Times New Roman" w:cstheme="minorHAnsi"/>
          <w:b/>
          <w:sz w:val="21"/>
          <w:szCs w:val="21"/>
          <w:lang w:eastAsia="en-AU"/>
        </w:rPr>
        <w:t>Rubrics and Marking Schemes:</w:t>
      </w:r>
      <w:r w:rsidRPr="00D87F83">
        <w:rPr>
          <w:rFonts w:eastAsia="Times New Roman" w:cstheme="minorHAnsi"/>
          <w:sz w:val="21"/>
          <w:szCs w:val="21"/>
          <w:lang w:eastAsia="en-AU"/>
        </w:rPr>
        <w:t xml:space="preserve"> Develop comprehensive rubrics and marking schemes that assess students based on specific criteria. This helps evaluate their thought process, problem-solving abilities, and understanding, making it harder for ChatGPT-generated responses to align perfectly with the requirements.</w:t>
      </w:r>
    </w:p>
    <w:p w14:paraId="6EF17AB3" w14:textId="77777777" w:rsidR="00A05AE7" w:rsidRPr="00D87F83" w:rsidRDefault="00A05AE7" w:rsidP="009A1C45">
      <w:pPr>
        <w:numPr>
          <w:ilvl w:val="0"/>
          <w:numId w:val="1"/>
        </w:numPr>
        <w:spacing w:after="0" w:line="240" w:lineRule="auto"/>
        <w:rPr>
          <w:rFonts w:eastAsia="Times New Roman" w:cstheme="minorHAnsi"/>
          <w:sz w:val="21"/>
          <w:szCs w:val="21"/>
          <w:lang w:eastAsia="en-AU"/>
        </w:rPr>
      </w:pPr>
      <w:r w:rsidRPr="00526202">
        <w:rPr>
          <w:rFonts w:eastAsia="Times New Roman" w:cstheme="minorHAnsi"/>
          <w:b/>
          <w:sz w:val="21"/>
          <w:szCs w:val="21"/>
          <w:lang w:eastAsia="en-AU"/>
        </w:rPr>
        <w:t>Regular Feedback and Interaction:</w:t>
      </w:r>
      <w:r w:rsidRPr="00D87F83">
        <w:rPr>
          <w:rFonts w:eastAsia="Times New Roman" w:cstheme="minorHAnsi"/>
          <w:sz w:val="21"/>
          <w:szCs w:val="21"/>
          <w:lang w:eastAsia="en-AU"/>
        </w:rPr>
        <w:t xml:space="preserve"> Provide regular feedback and interact with students throughout the learning process. Engage in discussions, ask probing questions, and encourage critical thinking to ensure a deeper understanding of the subject matter.</w:t>
      </w:r>
    </w:p>
    <w:p w14:paraId="40FD2408" w14:textId="77777777" w:rsidR="00A05AE7" w:rsidRPr="00D87F83" w:rsidRDefault="00A05AE7" w:rsidP="009A1C45">
      <w:pPr>
        <w:numPr>
          <w:ilvl w:val="0"/>
          <w:numId w:val="1"/>
        </w:numPr>
        <w:spacing w:after="0" w:line="240" w:lineRule="auto"/>
        <w:rPr>
          <w:rFonts w:eastAsia="Times New Roman" w:cstheme="minorHAnsi"/>
          <w:sz w:val="21"/>
          <w:szCs w:val="21"/>
          <w:lang w:eastAsia="en-AU"/>
        </w:rPr>
      </w:pPr>
      <w:r w:rsidRPr="00526202">
        <w:rPr>
          <w:rFonts w:eastAsia="Times New Roman" w:cstheme="minorHAnsi"/>
          <w:b/>
          <w:sz w:val="21"/>
          <w:szCs w:val="21"/>
          <w:lang w:eastAsia="en-AU"/>
        </w:rPr>
        <w:t>Educational Integrity Policies:</w:t>
      </w:r>
      <w:r w:rsidRPr="00D87F83">
        <w:rPr>
          <w:rFonts w:eastAsia="Times New Roman" w:cstheme="minorHAnsi"/>
          <w:sz w:val="21"/>
          <w:szCs w:val="21"/>
          <w:lang w:eastAsia="en-AU"/>
        </w:rPr>
        <w:t xml:space="preserve"> Implement and enforce a clear academic integrity policy that outlines the consequences of cheating and plagiarism. Make students aware of the seriousness of academic dishonesty and the potential impact on their educational and professional future.</w:t>
      </w:r>
    </w:p>
    <w:p w14:paraId="4A5C1C40" w14:textId="77777777" w:rsidR="00A05AE7" w:rsidRPr="00D87F83" w:rsidRDefault="00A05AE7" w:rsidP="009A1C45">
      <w:pPr>
        <w:numPr>
          <w:ilvl w:val="0"/>
          <w:numId w:val="1"/>
        </w:numPr>
        <w:spacing w:after="0" w:line="240" w:lineRule="auto"/>
        <w:rPr>
          <w:rFonts w:eastAsia="Times New Roman" w:cstheme="minorHAnsi"/>
          <w:sz w:val="21"/>
          <w:szCs w:val="21"/>
          <w:lang w:eastAsia="en-AU"/>
        </w:rPr>
      </w:pPr>
      <w:r w:rsidRPr="00526202">
        <w:rPr>
          <w:rFonts w:eastAsia="Times New Roman" w:cstheme="minorHAnsi"/>
          <w:b/>
          <w:sz w:val="21"/>
          <w:szCs w:val="21"/>
          <w:lang w:eastAsia="en-AU"/>
        </w:rPr>
        <w:lastRenderedPageBreak/>
        <w:t>Continuous Improvement:</w:t>
      </w:r>
      <w:r w:rsidRPr="00D87F83">
        <w:rPr>
          <w:rFonts w:eastAsia="Times New Roman" w:cstheme="minorHAnsi"/>
          <w:sz w:val="21"/>
          <w:szCs w:val="21"/>
          <w:lang w:eastAsia="en-AU"/>
        </w:rPr>
        <w:t xml:space="preserve"> Stay updated with the latest advancements in AI technology and adapt your assessment strategies accordingly. As AI tools evolve, educators need to proactively adjust their approaches to maintain the integrity of assessments.</w:t>
      </w:r>
    </w:p>
    <w:p w14:paraId="60B2FD8F" w14:textId="7ADBFB05" w:rsidR="00F066F5" w:rsidRDefault="00A05AE7" w:rsidP="00D87F83">
      <w:pPr>
        <w:spacing w:before="300" w:after="100" w:line="240" w:lineRule="auto"/>
        <w:rPr>
          <w:rFonts w:eastAsia="Times New Roman" w:cstheme="minorHAnsi"/>
          <w:sz w:val="21"/>
          <w:szCs w:val="21"/>
          <w:lang w:eastAsia="en-AU"/>
        </w:rPr>
      </w:pPr>
      <w:r w:rsidRPr="00D87F83">
        <w:rPr>
          <w:rFonts w:eastAsia="Times New Roman" w:cstheme="minorHAnsi"/>
          <w:sz w:val="21"/>
          <w:szCs w:val="21"/>
          <w:lang w:eastAsia="en-AU"/>
        </w:rPr>
        <w:t xml:space="preserve">Remember, while these strategies can help deter cheating, it's important to foster an environment of trust, open communication, and ethical </w:t>
      </w:r>
      <w:r w:rsidR="00A46277" w:rsidRPr="00D87F83">
        <w:rPr>
          <w:rFonts w:eastAsia="Times New Roman" w:cstheme="minorHAnsi"/>
          <w:sz w:val="21"/>
          <w:szCs w:val="21"/>
          <w:lang w:eastAsia="en-AU"/>
        </w:rPr>
        <w:t>behaviour</w:t>
      </w:r>
      <w:r w:rsidRPr="00D87F83">
        <w:rPr>
          <w:rFonts w:eastAsia="Times New Roman" w:cstheme="minorHAnsi"/>
          <w:sz w:val="21"/>
          <w:szCs w:val="21"/>
          <w:lang w:eastAsia="en-AU"/>
        </w:rPr>
        <w:t>. Educating students about the importance of academic integrity and instilling a sense of pride in their work will go a long way in minimizing the misuse of tools like ChatGPT.</w:t>
      </w:r>
    </w:p>
    <w:p w14:paraId="0818B3F8" w14:textId="77777777" w:rsidR="00293918" w:rsidRDefault="00293918" w:rsidP="00293918">
      <w:pPr>
        <w:spacing w:after="100" w:line="240" w:lineRule="auto"/>
        <w:rPr>
          <w:rFonts w:eastAsia="Times New Roman" w:cstheme="minorHAnsi"/>
          <w:b/>
          <w:bCs/>
          <w:color w:val="461863"/>
          <w:sz w:val="28"/>
          <w:szCs w:val="28"/>
          <w:lang w:eastAsia="en-AU"/>
        </w:rPr>
      </w:pPr>
    </w:p>
    <w:p w14:paraId="1E217097" w14:textId="73B05B58" w:rsidR="00293918" w:rsidRPr="00293918" w:rsidRDefault="00293918" w:rsidP="00293918">
      <w:pPr>
        <w:spacing w:after="100" w:line="240" w:lineRule="auto"/>
        <w:rPr>
          <w:rFonts w:eastAsia="Times New Roman" w:cstheme="minorHAnsi"/>
          <w:b/>
          <w:bCs/>
          <w:color w:val="461863"/>
          <w:sz w:val="28"/>
          <w:szCs w:val="28"/>
          <w:lang w:eastAsia="en-AU"/>
        </w:rPr>
      </w:pPr>
      <w:r w:rsidRPr="00293918">
        <w:rPr>
          <w:rFonts w:eastAsia="Times New Roman" w:cstheme="minorHAnsi"/>
          <w:b/>
          <w:bCs/>
          <w:color w:val="461863"/>
          <w:sz w:val="28"/>
          <w:szCs w:val="28"/>
          <w:lang w:eastAsia="en-AU"/>
        </w:rPr>
        <w:t>Resources:</w:t>
      </w:r>
    </w:p>
    <w:p w14:paraId="6AEAC8B4" w14:textId="77777777" w:rsidR="007F3DFE" w:rsidRPr="00293918" w:rsidRDefault="00D35F3A" w:rsidP="009A1C45">
      <w:pPr>
        <w:numPr>
          <w:ilvl w:val="0"/>
          <w:numId w:val="7"/>
        </w:numPr>
        <w:spacing w:before="300" w:after="100" w:line="240" w:lineRule="auto"/>
        <w:rPr>
          <w:rFonts w:eastAsia="Times New Roman" w:cstheme="minorHAnsi"/>
          <w:sz w:val="21"/>
          <w:szCs w:val="21"/>
          <w:lang w:eastAsia="en-AU"/>
        </w:rPr>
      </w:pPr>
      <w:hyperlink r:id="rId18" w:history="1">
        <w:r w:rsidR="009A1C45" w:rsidRPr="00293918">
          <w:rPr>
            <w:rStyle w:val="Hyperlink"/>
            <w:rFonts w:eastAsia="Times New Roman" w:cstheme="minorHAnsi"/>
            <w:sz w:val="21"/>
            <w:szCs w:val="21"/>
            <w:lang w:eastAsia="en-AU"/>
          </w:rPr>
          <w:t>https://www.teqsa.gov.au/guides-resources/higher-education-good-practice-hub/artificial-intelligence</w:t>
        </w:r>
      </w:hyperlink>
    </w:p>
    <w:p w14:paraId="4C229095" w14:textId="77777777" w:rsidR="007F3DFE" w:rsidRPr="00293918" w:rsidRDefault="00D35F3A" w:rsidP="009A1C45">
      <w:pPr>
        <w:numPr>
          <w:ilvl w:val="0"/>
          <w:numId w:val="7"/>
        </w:numPr>
        <w:spacing w:before="300" w:after="100" w:line="240" w:lineRule="auto"/>
        <w:rPr>
          <w:rFonts w:eastAsia="Times New Roman" w:cstheme="minorHAnsi"/>
          <w:sz w:val="21"/>
          <w:szCs w:val="21"/>
          <w:lang w:eastAsia="en-AU"/>
        </w:rPr>
      </w:pPr>
      <w:hyperlink r:id="rId19" w:history="1">
        <w:r w:rsidR="009A1C45" w:rsidRPr="00293918">
          <w:rPr>
            <w:rStyle w:val="Hyperlink"/>
            <w:rFonts w:eastAsia="Times New Roman" w:cstheme="minorHAnsi"/>
            <w:sz w:val="21"/>
            <w:szCs w:val="21"/>
            <w:lang w:val="en-US" w:eastAsia="en-AU"/>
          </w:rPr>
          <w:t>www.futurepedia.io</w:t>
        </w:r>
      </w:hyperlink>
    </w:p>
    <w:p w14:paraId="6511933F" w14:textId="77777777" w:rsidR="007F3DFE" w:rsidRPr="00293918" w:rsidRDefault="00D35F3A" w:rsidP="009A1C45">
      <w:pPr>
        <w:numPr>
          <w:ilvl w:val="0"/>
          <w:numId w:val="7"/>
        </w:numPr>
        <w:spacing w:before="300" w:after="100" w:line="240" w:lineRule="auto"/>
        <w:rPr>
          <w:rFonts w:eastAsia="Times New Roman" w:cstheme="minorHAnsi"/>
          <w:sz w:val="21"/>
          <w:szCs w:val="21"/>
          <w:lang w:eastAsia="en-AU"/>
        </w:rPr>
      </w:pPr>
      <w:hyperlink r:id="rId20" w:history="1">
        <w:r w:rsidR="009A1C45" w:rsidRPr="00293918">
          <w:rPr>
            <w:rStyle w:val="Hyperlink"/>
            <w:rFonts w:eastAsia="Times New Roman" w:cstheme="minorHAnsi"/>
            <w:sz w:val="21"/>
            <w:szCs w:val="21"/>
            <w:lang w:val="en-US" w:eastAsia="en-AU"/>
          </w:rPr>
          <w:t>www.aitoolsdirectory.com/</w:t>
        </w:r>
      </w:hyperlink>
    </w:p>
    <w:p w14:paraId="6E4AC009" w14:textId="77777777" w:rsidR="007F3DFE" w:rsidRPr="00293918" w:rsidRDefault="00D35F3A" w:rsidP="009A1C45">
      <w:pPr>
        <w:numPr>
          <w:ilvl w:val="0"/>
          <w:numId w:val="7"/>
        </w:numPr>
        <w:spacing w:before="300" w:after="100" w:line="240" w:lineRule="auto"/>
        <w:rPr>
          <w:rFonts w:eastAsia="Times New Roman" w:cstheme="minorHAnsi"/>
          <w:sz w:val="21"/>
          <w:szCs w:val="21"/>
          <w:lang w:eastAsia="en-AU"/>
        </w:rPr>
      </w:pPr>
      <w:hyperlink r:id="rId21" w:history="1">
        <w:r w:rsidR="009A1C45" w:rsidRPr="00293918">
          <w:rPr>
            <w:rStyle w:val="Hyperlink"/>
            <w:rFonts w:eastAsia="Times New Roman" w:cstheme="minorHAnsi"/>
            <w:sz w:val="21"/>
            <w:szCs w:val="21"/>
            <w:lang w:eastAsia="en-AU"/>
          </w:rPr>
          <w:t>AI Awesome - Your Ultimate Guide for AI Tools and Products</w:t>
        </w:r>
      </w:hyperlink>
    </w:p>
    <w:p w14:paraId="44B6058A" w14:textId="0E8177D2" w:rsidR="007F3DFE" w:rsidRDefault="00D35F3A" w:rsidP="009A1C45">
      <w:pPr>
        <w:numPr>
          <w:ilvl w:val="0"/>
          <w:numId w:val="7"/>
        </w:numPr>
        <w:spacing w:before="300" w:after="100" w:line="240" w:lineRule="auto"/>
        <w:rPr>
          <w:rFonts w:eastAsia="Times New Roman" w:cstheme="minorHAnsi"/>
          <w:sz w:val="21"/>
          <w:szCs w:val="21"/>
          <w:lang w:eastAsia="en-AU"/>
        </w:rPr>
      </w:pPr>
      <w:hyperlink r:id="rId22" w:history="1">
        <w:r w:rsidR="009A1C45" w:rsidRPr="00293918">
          <w:rPr>
            <w:rStyle w:val="Hyperlink"/>
            <w:rFonts w:eastAsia="Times New Roman" w:cstheme="minorHAnsi"/>
            <w:sz w:val="21"/>
            <w:szCs w:val="21"/>
            <w:lang w:eastAsia="en-AU"/>
          </w:rPr>
          <w:t>https://www.bestcolleges.com/news/best-ai-detection-tools-cheating-plagiarism/#list-of-AI-tools</w:t>
        </w:r>
      </w:hyperlink>
    </w:p>
    <w:p w14:paraId="17DE7E55" w14:textId="30606A66" w:rsidR="00FC2D5E" w:rsidRPr="00FC2D5E" w:rsidRDefault="00D35FC1" w:rsidP="009A1C45">
      <w:pPr>
        <w:numPr>
          <w:ilvl w:val="0"/>
          <w:numId w:val="7"/>
        </w:numPr>
        <w:spacing w:before="300" w:after="100" w:line="240" w:lineRule="auto"/>
        <w:rPr>
          <w:rFonts w:eastAsia="Times New Roman" w:cstheme="minorHAnsi"/>
          <w:sz w:val="21"/>
          <w:szCs w:val="21"/>
          <w:lang w:eastAsia="en-AU"/>
        </w:rPr>
      </w:pPr>
      <w:r>
        <w:rPr>
          <w:rFonts w:eastAsia="Times New Roman" w:cstheme="minorHAnsi"/>
          <w:noProof/>
          <w:sz w:val="21"/>
          <w:szCs w:val="21"/>
          <w:lang w:eastAsia="en-AU"/>
        </w:rPr>
        <mc:AlternateContent>
          <mc:Choice Requires="wps">
            <w:drawing>
              <wp:anchor distT="0" distB="0" distL="114300" distR="114300" simplePos="0" relativeHeight="251665408" behindDoc="0" locked="0" layoutInCell="1" allowOverlap="1" wp14:anchorId="7590CC6F" wp14:editId="1C574BE5">
                <wp:simplePos x="0" y="0"/>
                <wp:positionH relativeFrom="column">
                  <wp:posOffset>-46773</wp:posOffset>
                </wp:positionH>
                <wp:positionV relativeFrom="paragraph">
                  <wp:posOffset>525249</wp:posOffset>
                </wp:positionV>
                <wp:extent cx="5728970" cy="1898015"/>
                <wp:effectExtent l="0" t="0" r="24130" b="26035"/>
                <wp:wrapTopAndBottom/>
                <wp:docPr id="6" name="Text Box 6"/>
                <wp:cNvGraphicFramePr/>
                <a:graphic xmlns:a="http://schemas.openxmlformats.org/drawingml/2006/main">
                  <a:graphicData uri="http://schemas.microsoft.com/office/word/2010/wordprocessingShape">
                    <wps:wsp>
                      <wps:cNvSpPr txBox="1"/>
                      <wps:spPr>
                        <a:xfrm>
                          <a:off x="0" y="0"/>
                          <a:ext cx="5728970" cy="1898015"/>
                        </a:xfrm>
                        <a:prstGeom prst="rect">
                          <a:avLst/>
                        </a:prstGeom>
                        <a:solidFill>
                          <a:schemeClr val="lt1"/>
                        </a:solidFill>
                        <a:ln w="6350">
                          <a:solidFill>
                            <a:prstClr val="black"/>
                          </a:solidFill>
                        </a:ln>
                      </wps:spPr>
                      <wps:txbx>
                        <w:txbxContent>
                          <w:p w14:paraId="2426BE41" w14:textId="20860D8E" w:rsidR="00293918" w:rsidRDefault="00293918">
                            <w:r>
                              <w:t>Electronic copy of this handout is available to download from:</w:t>
                            </w:r>
                          </w:p>
                          <w:p w14:paraId="60570778" w14:textId="4A2675CB" w:rsidR="00293918" w:rsidRDefault="00D35FC1">
                            <w:pPr>
                              <w:rPr>
                                <w:color w:val="FF0000"/>
                              </w:rPr>
                            </w:pPr>
                            <w:r w:rsidRPr="00D35FC1">
                              <w:rPr>
                                <w:noProof/>
                                <w:color w:val="FF0000"/>
                                <w:lang w:eastAsia="en-AU"/>
                              </w:rPr>
                              <w:drawing>
                                <wp:inline distT="0" distB="0" distL="0" distR="0" wp14:anchorId="1FBADD93" wp14:editId="6D0ABB9D">
                                  <wp:extent cx="1006997" cy="1006997"/>
                                  <wp:effectExtent l="0" t="0" r="3175" b="3175"/>
                                  <wp:docPr id="2" name="Picture 2" descr="C:\Users\E4085256\Downloads\adobe_expre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4085256\Downloads\adobe_express.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flipV="1">
                                            <a:off x="0" y="0"/>
                                            <a:ext cx="1024490" cy="1024490"/>
                                          </a:xfrm>
                                          <a:prstGeom prst="rect">
                                            <a:avLst/>
                                          </a:prstGeom>
                                          <a:noFill/>
                                          <a:ln>
                                            <a:noFill/>
                                          </a:ln>
                                        </pic:spPr>
                                      </pic:pic>
                                    </a:graphicData>
                                  </a:graphic>
                                </wp:inline>
                              </w:drawing>
                            </w:r>
                          </w:p>
                          <w:p w14:paraId="488F9D4C" w14:textId="6AFFB712" w:rsidR="00293918" w:rsidRDefault="00293918">
                            <w:pPr>
                              <w:rPr>
                                <w:color w:val="000000" w:themeColor="text1"/>
                              </w:rPr>
                            </w:pPr>
                            <w:r w:rsidRPr="00293918">
                              <w:rPr>
                                <w:color w:val="000000" w:themeColor="text1"/>
                              </w:rPr>
                              <w:t xml:space="preserve">A </w:t>
                            </w:r>
                            <w:r>
                              <w:rPr>
                                <w:color w:val="000000" w:themeColor="text1"/>
                              </w:rPr>
                              <w:t>recording of this session will be made available on the TAC YouTube Channel. Subscribe now to receive notifications when new videos are added.</w:t>
                            </w:r>
                          </w:p>
                          <w:p w14:paraId="73BBE229" w14:textId="568BB445" w:rsidR="00293918" w:rsidRPr="00293918" w:rsidRDefault="00293918">
                            <w:pPr>
                              <w:rPr>
                                <w:color w:val="000000" w:themeColor="text1"/>
                              </w:rPr>
                            </w:pPr>
                            <w:r w:rsidRPr="00293918">
                              <w:rPr>
                                <w:color w:val="000000" w:themeColor="text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590CC6F" id="_x0000_t202" coordsize="21600,21600" o:spt="202" path="m,l,21600r21600,l21600,xe">
                <v:stroke joinstyle="miter"/>
                <v:path gradientshapeok="t" o:connecttype="rect"/>
              </v:shapetype>
              <v:shape id="Text Box 6" o:spid="_x0000_s1028" type="#_x0000_t202" style="position:absolute;left:0;text-align:left;margin-left:-3.7pt;margin-top:41.35pt;width:451.1pt;height:149.4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ItCTgIAAKkEAAAOAAAAZHJzL2Uyb0RvYy54bWysVMFuGjEQvVfqP1i+lwUaCEEsEU1EVSlK&#10;IpEqZ+P1wqpej2sbdtOv77MXCEl7qnox45m3zzNvZphdt7Vme+V8RSbng16fM2UkFZXZ5Pz70/LT&#10;hDMfhCmEJqNy/qI8v55//DBr7FQNaUu6UI6BxPhpY3O+DcFOs8zLraqF75FVBsGSXC0Crm6TFU40&#10;YK91Nuz3x1lDrrCOpPIe3tsuyOeJvyyVDA9l6VVgOufILaTTpXMdz2w+E9ONE3ZbyUMa4h+yqEVl&#10;8OiJ6lYEwXau+oOqrqQjT2XoSaozKstKqlQDqhn031Wz2gqrUi0Qx9uTTP7/0cr7/aNjVZHzMWdG&#10;1GjRk2oD+0ItG0d1GuunAK0sYKGFG10++j2csei2dHX8RTkMcej8ctI2kkk4R5fDydUlQhKxweRq&#10;0h+MIk/2+rl1PnxVVLNo5NyheUlTsb/zoYMeIfE1T7oqlpXW6RIHRt1ox/YCrdYhJQnyNyhtWINK&#10;P4/6ifhNLFKfvl9rIX8c0jtDgU8b5BxF6YqPVmjXbZJweBRmTcUL9HLUzZu3clmB/k748CgcBgw6&#10;YGnCA45SE3Kig8XZltyvv/kjHn1HlLMGA5tz/3MnnOJMfzOYiKvBxUWc8HS5gNy4uPPI+jxidvUN&#10;QagB1tPKZEZ80EezdFQ/Y7cW8VWEhJF4O+fhaN6Ebo2wm1ItFgmEmbYi3JmVlZE6NibK+tQ+C2cP&#10;bQ2YiHs6jraYvutuh41fGlrsApVVan3UuVP1ID/2IQ3PYXfjwp3fE+r1H2b+GwAA//8DAFBLAwQU&#10;AAYACAAAACEAOLkYWt0AAAAJAQAADwAAAGRycy9kb3ducmV2LnhtbEyPMU/DMBSEdyT+g/WQ2Fqn&#10;pWrdEKcCVFiYKIj5NXZti9iObDcN/57HBOPpTnffNbvJ92zUKbsYJCzmFTAduqhcMBI+3p9nAlgu&#10;GBT2MWgJ3zrDrr2+arBW8RLe9HgohlFJyDVKsKUMNee5s9pjnsdBB/JOMXksJJPhKuGFyn3Pl1W1&#10;5h5doAWLg36yuvs6nL2E/aPZmk5gsnuhnBunz9OreZHy9mZ6uAdW9FT+wvCLT+jQEtMxnoPKrJcw&#10;26woKUEsN8DIF9sVXTlKuBOLNfC24f8ftD8AAAD//wMAUEsBAi0AFAAGAAgAAAAhALaDOJL+AAAA&#10;4QEAABMAAAAAAAAAAAAAAAAAAAAAAFtDb250ZW50X1R5cGVzXS54bWxQSwECLQAUAAYACAAAACEA&#10;OP0h/9YAAACUAQAACwAAAAAAAAAAAAAAAAAvAQAAX3JlbHMvLnJlbHNQSwECLQAUAAYACAAAACEA&#10;3FCLQk4CAACpBAAADgAAAAAAAAAAAAAAAAAuAgAAZHJzL2Uyb0RvYy54bWxQSwECLQAUAAYACAAA&#10;ACEAOLkYWt0AAAAJAQAADwAAAAAAAAAAAAAAAACoBAAAZHJzL2Rvd25yZXYueG1sUEsFBgAAAAAE&#10;AAQA8wAAALIFAAAAAA==&#10;" fillcolor="white [3201]" strokeweight=".5pt">
                <v:textbox>
                  <w:txbxContent>
                    <w:p w14:paraId="2426BE41" w14:textId="20860D8E" w:rsidR="00293918" w:rsidRDefault="00293918">
                      <w:r>
                        <w:t>Electronic copy of this handout is available to download from:</w:t>
                      </w:r>
                    </w:p>
                    <w:p w14:paraId="60570778" w14:textId="4A2675CB" w:rsidR="00293918" w:rsidRDefault="00D35FC1">
                      <w:pPr>
                        <w:rPr>
                          <w:color w:val="FF0000"/>
                        </w:rPr>
                      </w:pPr>
                      <w:r w:rsidRPr="00D35FC1">
                        <w:rPr>
                          <w:noProof/>
                          <w:color w:val="FF0000"/>
                          <w:lang w:eastAsia="en-AU"/>
                        </w:rPr>
                        <w:drawing>
                          <wp:inline distT="0" distB="0" distL="0" distR="0" wp14:anchorId="1FBADD93" wp14:editId="6D0ABB9D">
                            <wp:extent cx="1006997" cy="1006997"/>
                            <wp:effectExtent l="0" t="0" r="3175" b="3175"/>
                            <wp:docPr id="2" name="Picture 2" descr="C:\Users\E4085256\Downloads\adobe_expre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4085256\Downloads\adobe_express.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flipV="1">
                                      <a:off x="0" y="0"/>
                                      <a:ext cx="1024490" cy="1024490"/>
                                    </a:xfrm>
                                    <a:prstGeom prst="rect">
                                      <a:avLst/>
                                    </a:prstGeom>
                                    <a:noFill/>
                                    <a:ln>
                                      <a:noFill/>
                                    </a:ln>
                                  </pic:spPr>
                                </pic:pic>
                              </a:graphicData>
                            </a:graphic>
                          </wp:inline>
                        </w:drawing>
                      </w:r>
                    </w:p>
                    <w:p w14:paraId="488F9D4C" w14:textId="6AFFB712" w:rsidR="00293918" w:rsidRDefault="00293918">
                      <w:pPr>
                        <w:rPr>
                          <w:color w:val="000000" w:themeColor="text1"/>
                        </w:rPr>
                      </w:pPr>
                      <w:r w:rsidRPr="00293918">
                        <w:rPr>
                          <w:color w:val="000000" w:themeColor="text1"/>
                        </w:rPr>
                        <w:t xml:space="preserve">A </w:t>
                      </w:r>
                      <w:r>
                        <w:rPr>
                          <w:color w:val="000000" w:themeColor="text1"/>
                        </w:rPr>
                        <w:t>recording of this session will be made available on the TAC YouTube Channel. Subscribe now to receive notifications when new videos are added.</w:t>
                      </w:r>
                    </w:p>
                    <w:p w14:paraId="73BBE229" w14:textId="568BB445" w:rsidR="00293918" w:rsidRPr="00293918" w:rsidRDefault="00293918">
                      <w:pPr>
                        <w:rPr>
                          <w:color w:val="000000" w:themeColor="text1"/>
                        </w:rPr>
                      </w:pPr>
                      <w:r w:rsidRPr="00293918">
                        <w:rPr>
                          <w:color w:val="000000" w:themeColor="text1"/>
                        </w:rPr>
                        <w:t xml:space="preserve"> </w:t>
                      </w:r>
                    </w:p>
                  </w:txbxContent>
                </v:textbox>
                <w10:wrap type="topAndBottom"/>
              </v:shape>
            </w:pict>
          </mc:Fallback>
        </mc:AlternateContent>
      </w:r>
      <w:hyperlink r:id="rId24" w:history="1">
        <w:r w:rsidR="00FC2D5E" w:rsidRPr="00E92493">
          <w:rPr>
            <w:rStyle w:val="Hyperlink"/>
            <w:rFonts w:eastAsia="Times New Roman" w:cstheme="minorHAnsi"/>
            <w:sz w:val="21"/>
            <w:szCs w:val="21"/>
            <w:lang w:eastAsia="en-AU"/>
          </w:rPr>
          <w:t>https://www.ted.com/talks/sal_khan_how_ai_could_save_not_destroy_education/c</w:t>
        </w:r>
      </w:hyperlink>
      <w:r w:rsidR="00FC2D5E">
        <w:rPr>
          <w:rFonts w:eastAsia="Times New Roman" w:cstheme="minorHAnsi"/>
          <w:sz w:val="21"/>
          <w:szCs w:val="21"/>
          <w:lang w:eastAsia="en-AU"/>
        </w:rPr>
        <w:t xml:space="preserve"> </w:t>
      </w:r>
      <w:bookmarkStart w:id="0" w:name="_GoBack"/>
      <w:bookmarkEnd w:id="0"/>
    </w:p>
    <w:p w14:paraId="6E3403F0" w14:textId="0843E979" w:rsidR="00293918" w:rsidRDefault="00D35FC1" w:rsidP="00D87F83">
      <w:pPr>
        <w:spacing w:before="300" w:after="100" w:line="240" w:lineRule="auto"/>
        <w:rPr>
          <w:rFonts w:eastAsia="Times New Roman" w:cstheme="minorHAnsi"/>
          <w:sz w:val="21"/>
          <w:szCs w:val="21"/>
          <w:lang w:eastAsia="en-AU"/>
        </w:rPr>
      </w:pPr>
      <w:r w:rsidRPr="00293918">
        <w:rPr>
          <w:rFonts w:eastAsia="Times New Roman" w:cstheme="minorHAnsi"/>
          <w:noProof/>
          <w:sz w:val="21"/>
          <w:szCs w:val="21"/>
          <w:lang w:eastAsia="en-AU"/>
        </w:rPr>
        <w:drawing>
          <wp:inline distT="0" distB="0" distL="0" distR="0" wp14:anchorId="21934DD0" wp14:editId="265BE9E1">
            <wp:extent cx="3235124" cy="1689904"/>
            <wp:effectExtent l="0" t="0" r="3810" b="5715"/>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pic:cNvPicPr>
                      <a:picLocks noChangeAspect="1"/>
                    </pic:cNvPicPr>
                  </pic:nvPicPr>
                  <pic:blipFill>
                    <a:blip r:embed="rId25"/>
                    <a:stretch>
                      <a:fillRect/>
                    </a:stretch>
                  </pic:blipFill>
                  <pic:spPr>
                    <a:xfrm>
                      <a:off x="0" y="0"/>
                      <a:ext cx="3349108" cy="1749445"/>
                    </a:xfrm>
                    <a:prstGeom prst="rect">
                      <a:avLst/>
                    </a:prstGeom>
                  </pic:spPr>
                </pic:pic>
              </a:graphicData>
            </a:graphic>
          </wp:inline>
        </w:drawing>
      </w:r>
    </w:p>
    <w:p w14:paraId="338C4720" w14:textId="467ED334" w:rsidR="00293918" w:rsidRPr="00D87F83" w:rsidRDefault="00D35FC1" w:rsidP="00D35FC1">
      <w:pPr>
        <w:tabs>
          <w:tab w:val="left" w:pos="8248"/>
        </w:tabs>
        <w:spacing w:before="300" w:after="100" w:line="240" w:lineRule="auto"/>
        <w:rPr>
          <w:rFonts w:eastAsia="Times New Roman" w:cstheme="minorHAnsi"/>
          <w:sz w:val="21"/>
          <w:szCs w:val="21"/>
          <w:lang w:eastAsia="en-AU"/>
        </w:rPr>
      </w:pPr>
      <w:r>
        <w:rPr>
          <w:rFonts w:eastAsia="Times New Roman" w:cstheme="minorHAnsi"/>
          <w:sz w:val="21"/>
          <w:szCs w:val="21"/>
          <w:lang w:eastAsia="en-AU"/>
        </w:rPr>
        <w:tab/>
      </w:r>
    </w:p>
    <w:sectPr w:rsidR="00293918" w:rsidRPr="00D87F83">
      <w:headerReference w:type="default" r:id="rId26"/>
      <w:footerReference w:type="default" r:id="rId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37C9F" w14:textId="77777777" w:rsidR="007F4525" w:rsidRDefault="007F4525" w:rsidP="00DC6E6A">
      <w:pPr>
        <w:spacing w:after="0" w:line="240" w:lineRule="auto"/>
      </w:pPr>
      <w:r>
        <w:separator/>
      </w:r>
    </w:p>
  </w:endnote>
  <w:endnote w:type="continuationSeparator" w:id="0">
    <w:p w14:paraId="1B97D11B" w14:textId="77777777" w:rsidR="007F4525" w:rsidRDefault="007F4525" w:rsidP="00DC6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9270105"/>
      <w:docPartObj>
        <w:docPartGallery w:val="Page Numbers (Bottom of Page)"/>
        <w:docPartUnique/>
      </w:docPartObj>
    </w:sdtPr>
    <w:sdtEndPr/>
    <w:sdtContent>
      <w:sdt>
        <w:sdtPr>
          <w:id w:val="-1769616900"/>
          <w:docPartObj>
            <w:docPartGallery w:val="Page Numbers (Top of Page)"/>
            <w:docPartUnique/>
          </w:docPartObj>
        </w:sdtPr>
        <w:sdtEndPr/>
        <w:sdtContent>
          <w:p w14:paraId="757508D4" w14:textId="4691CD61" w:rsidR="00E13815" w:rsidRPr="00994986" w:rsidRDefault="00E13815" w:rsidP="00E13815">
            <w:pPr>
              <w:spacing w:after="0" w:line="240" w:lineRule="auto"/>
              <w:jc w:val="right"/>
              <w:rPr>
                <w:i/>
                <w:sz w:val="16"/>
              </w:rPr>
            </w:pPr>
            <w:r>
              <w:rPr>
                <w:sz w:val="16"/>
              </w:rPr>
              <w:t>V1-23</w:t>
            </w:r>
            <w:r w:rsidRPr="00994986">
              <w:rPr>
                <w:sz w:val="16"/>
              </w:rPr>
              <w:t xml:space="preserve"> </w:t>
            </w:r>
            <w:r w:rsidR="00D35FC1">
              <w:rPr>
                <w:sz w:val="16"/>
              </w:rPr>
              <w:t>Updated</w:t>
            </w:r>
            <w:r w:rsidRPr="00994986">
              <w:rPr>
                <w:sz w:val="16"/>
              </w:rPr>
              <w:t xml:space="preserve"> </w:t>
            </w:r>
            <w:r w:rsidR="00D35FC1">
              <w:rPr>
                <w:sz w:val="16"/>
              </w:rPr>
              <w:t>7 June</w:t>
            </w:r>
            <w:r>
              <w:rPr>
                <w:sz w:val="16"/>
              </w:rPr>
              <w:t xml:space="preserve"> </w:t>
            </w:r>
            <w:r w:rsidRPr="00994986">
              <w:rPr>
                <w:sz w:val="16"/>
              </w:rPr>
              <w:t>202</w:t>
            </w:r>
            <w:r>
              <w:rPr>
                <w:sz w:val="16"/>
              </w:rPr>
              <w:t>3</w:t>
            </w:r>
            <w:r w:rsidRPr="00994986">
              <w:rPr>
                <w:i/>
                <w:sz w:val="16"/>
              </w:rPr>
              <w:t xml:space="preserve"> </w:t>
            </w:r>
          </w:p>
          <w:p w14:paraId="25E0A61A" w14:textId="77777777" w:rsidR="00E13815" w:rsidRPr="009F1B5E" w:rsidRDefault="00E13815" w:rsidP="00E13815">
            <w:pPr>
              <w:spacing w:after="0" w:line="240" w:lineRule="auto"/>
              <w:jc w:val="right"/>
              <w:rPr>
                <w:sz w:val="2"/>
              </w:rPr>
            </w:pPr>
            <w:r w:rsidRPr="00994986">
              <w:rPr>
                <w:i/>
                <w:sz w:val="16"/>
              </w:rPr>
              <w:t>Please note these tools have not been assessed for compliances against the Standards for RTOs and are for workshop purposes only</w:t>
            </w:r>
          </w:p>
          <w:p w14:paraId="3650FB4D" w14:textId="3331A3C8" w:rsidR="00E13815" w:rsidRDefault="00E13815" w:rsidP="00E1381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D35F3A">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35F3A">
              <w:rPr>
                <w:b/>
                <w:bCs/>
                <w:noProof/>
              </w:rPr>
              <w:t>7</w:t>
            </w:r>
            <w:r>
              <w:rPr>
                <w:b/>
                <w:bCs/>
                <w:sz w:val="24"/>
                <w:szCs w:val="24"/>
              </w:rPr>
              <w:fldChar w:fldCharType="end"/>
            </w:r>
          </w:p>
        </w:sdtContent>
      </w:sdt>
    </w:sdtContent>
  </w:sdt>
  <w:p w14:paraId="0FB65270" w14:textId="77777777" w:rsidR="00DC6E6A" w:rsidRPr="00E13815" w:rsidRDefault="00DC6E6A" w:rsidP="00E13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3BD69" w14:textId="77777777" w:rsidR="007F4525" w:rsidRDefault="007F4525" w:rsidP="00DC6E6A">
      <w:pPr>
        <w:spacing w:after="0" w:line="240" w:lineRule="auto"/>
      </w:pPr>
      <w:r>
        <w:separator/>
      </w:r>
    </w:p>
  </w:footnote>
  <w:footnote w:type="continuationSeparator" w:id="0">
    <w:p w14:paraId="11446D20" w14:textId="77777777" w:rsidR="007F4525" w:rsidRDefault="007F4525" w:rsidP="00DC6E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7657E" w14:textId="3D1A5769" w:rsidR="007D4569" w:rsidRPr="007D4569" w:rsidRDefault="009A1C45">
    <w:pPr>
      <w:pStyle w:val="Header"/>
      <w:rPr>
        <w:b/>
      </w:rPr>
    </w:pPr>
    <w:r>
      <w:rPr>
        <w:b/>
        <w:noProof/>
        <w:lang w:eastAsia="en-AU"/>
      </w:rPr>
      <mc:AlternateContent>
        <mc:Choice Requires="wps">
          <w:drawing>
            <wp:anchor distT="0" distB="0" distL="114300" distR="114300" simplePos="0" relativeHeight="251659264" behindDoc="0" locked="0" layoutInCell="0" allowOverlap="1" wp14:anchorId="3698304F" wp14:editId="38D1F5AD">
              <wp:simplePos x="0" y="0"/>
              <wp:positionH relativeFrom="page">
                <wp:posOffset>0</wp:posOffset>
              </wp:positionH>
              <wp:positionV relativeFrom="page">
                <wp:posOffset>190500</wp:posOffset>
              </wp:positionV>
              <wp:extent cx="7560310" cy="273050"/>
              <wp:effectExtent l="0" t="0" r="0" b="12700"/>
              <wp:wrapNone/>
              <wp:docPr id="7" name="MSIPCM852b430abd56e3cfe5556b79" descr="{&quot;HashCode&quot;:-142341038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2F7AC24" w14:textId="1EF008FC" w:rsidR="009A1C45" w:rsidRPr="009A1C45" w:rsidRDefault="009A1C45" w:rsidP="009A1C45">
                          <w:pPr>
                            <w:spacing w:after="0"/>
                            <w:jc w:val="center"/>
                            <w:rPr>
                              <w:rFonts w:ascii="Calibri" w:hAnsi="Calibri" w:cs="Calibri"/>
                              <w:color w:val="FF0000"/>
                              <w:sz w:val="20"/>
                            </w:rPr>
                          </w:pPr>
                          <w:r w:rsidRPr="009A1C45">
                            <w:rPr>
                              <w:rFonts w:ascii="Calibri" w:hAnsi="Calibri" w:cs="Calibri"/>
                              <w:color w:val="FF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3698304F" id="_x0000_t202" coordsize="21600,21600" o:spt="202" path="m,l,21600r21600,l21600,xe">
              <v:stroke joinstyle="miter"/>
              <v:path gradientshapeok="t" o:connecttype="rect"/>
            </v:shapetype>
            <v:shape id="MSIPCM852b430abd56e3cfe5556b79" o:spid="_x0000_s1029" type="#_x0000_t202" alt="{&quot;HashCode&quot;:-1423410385,&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yg/FwMAADcGAAAOAAAAZHJzL2Uyb0RvYy54bWysVN9v2jAQfp+0/8Hyw55Gk0AChDVUlIqt&#10;Em2R6NRn4zjEWmKntilhVf/3nZ2Elm4P07QX+3x3/nw/Pt/5RV0W6IkpzaVIcHDmY8QElSkX2wR/&#10;v1/0xhhpQ0RKCilYgg9M44vpxw/n+2rC+jKXRcoUAhChJ/sqwbkx1cTzNM1ZSfSZrJgAYyZVSQwc&#10;1dZLFdkDell4fd8fenup0kpJyrQG7VVjxFOHn2WMmrss08ygIsEQm3GrcuvGrt70nEy2ilQ5p20Y&#10;5B+iKAkX8OgR6ooYgnaK/wZVcqqklpk5o7L0ZJZxylwOkE3gv8tmnZOKuVygOLo6lkn/P1h6+7RS&#10;iKcJHmEkSAktullfr+Y346i/CQc+2aTRkA1oxqIoGm5GMUYp0xQq+PzpcSfNl29E53OZsuY06QVh&#10;fxAG/mAcfW4dGN/mpjWPQ6BIa3jgqclbfRRHR/2qIJSVTHR3OhgCTGnkFuBapKxuAZptpXhJ1OHE&#10;aw0cAHK2fkF7915WrcY/PrxkWfcmKF8sN/aVnkCJ1hUUydSXsgaOd3oNStvyOlOl3aGZCOzAssOR&#10;Waw2iIJyFA39QQAmCrb+aOBHjnre6+1KafOVyRJZIcEKonaEIk9LbSAScO1c7GNCLnhROPYWAu0T&#10;PBwA5IkFbhTCaiAIwGilhpXPcdAP/ct+3FsMx6NeuAijXjzyxz0/iC/joR/G4dXixeIF4STnacrE&#10;kgvW/ZAg/DsGtn+14bb7Iyehalnw1OZhY7PZzQuFngh81Q1w4IctNCTxxss7DceZIbtud1l6tmdN&#10;b6xk6k3dNnIj0wP0UUmoL7RCV3TB4dEl0WZFFHx7UMIoM3ewZIWEospWwiiX6uef9NYfagFWjPYw&#10;RhKsH3dEMYyKawH/NA7CEGCNO4Cg3mo3nVbsyrmEtAMXlROtryk6MVOyfIBJN7OvgYkICm8m2HTi&#10;3MAJDDApKZvNnAwTpiJmKdYVtdBdke/rB6KqlmcGyncru0FDJu/o1vjam0LOdkZm3HHRFrapJpTe&#10;HmA6uSa0k9SOv7dn5/U676e/AAAA//8DAFBLAwQUAAYACAAAACEASyIJ5twAAAAHAQAADwAAAGRy&#10;cy9kb3ducmV2LnhtbEyPwU7DMAyG70i8Q2QkbiwZk1ZWmk4ItAsSEh27cMsar62WOFWTteXt8U5w&#10;sqz/1+fPxXb2Tow4xC6QhuVCgUCqg+2o0XD42j08gYjJkDUuEGr4wQjb8vamMLkNE1U47lMjGEIx&#10;NxralPpcyli36E1chB6Js1MYvEm8Do20g5kY7p18VGotvemIL7Smx9cW6/P+4pmyeXuf00f2GaKr&#10;dtPovw9Z1Wt9fze/PINIOKe/Mlz1WR1KdjqGC9konAZ+JGlYKZ7XdLlRaxBHDdlKgSwL+d+//AUA&#10;AP//AwBQSwECLQAUAAYACAAAACEAtoM4kv4AAADhAQAAEwAAAAAAAAAAAAAAAAAAAAAAW0NvbnRl&#10;bnRfVHlwZXNdLnhtbFBLAQItABQABgAIAAAAIQA4/SH/1gAAAJQBAAALAAAAAAAAAAAAAAAAAC8B&#10;AABfcmVscy8ucmVsc1BLAQItABQABgAIAAAAIQBO2yg/FwMAADcGAAAOAAAAAAAAAAAAAAAAAC4C&#10;AABkcnMvZTJvRG9jLnhtbFBLAQItABQABgAIAAAAIQBLIgnm3AAAAAcBAAAPAAAAAAAAAAAAAAAA&#10;AHEFAABkcnMvZG93bnJldi54bWxQSwUGAAAAAAQABADzAAAAegYAAAAA&#10;" o:allowincell="f" filled="f" stroked="f" strokeweight=".5pt">
              <v:fill o:detectmouseclick="t"/>
              <v:textbox inset=",0,,0">
                <w:txbxContent>
                  <w:p w14:paraId="52F7AC24" w14:textId="1EF008FC" w:rsidR="009A1C45" w:rsidRPr="009A1C45" w:rsidRDefault="009A1C45" w:rsidP="009A1C45">
                    <w:pPr>
                      <w:spacing w:after="0"/>
                      <w:jc w:val="center"/>
                      <w:rPr>
                        <w:rFonts w:ascii="Calibri" w:hAnsi="Calibri" w:cs="Calibri"/>
                        <w:color w:val="FF0000"/>
                        <w:sz w:val="20"/>
                      </w:rPr>
                    </w:pPr>
                    <w:r w:rsidRPr="009A1C45">
                      <w:rPr>
                        <w:rFonts w:ascii="Calibri" w:hAnsi="Calibri" w:cs="Calibri"/>
                        <w:color w:val="FF0000"/>
                        <w:sz w:val="20"/>
                      </w:rPr>
                      <w:t>OFFICIAL</w:t>
                    </w:r>
                  </w:p>
                </w:txbxContent>
              </v:textbox>
              <w10:wrap anchorx="page" anchory="page"/>
            </v:shape>
          </w:pict>
        </mc:Fallback>
      </mc:AlternateContent>
    </w:r>
    <w:r w:rsidR="007D4569">
      <w:rPr>
        <w:b/>
      </w:rPr>
      <w:t xml:space="preserve">TAC Education Program - </w:t>
    </w:r>
    <w:r w:rsidR="00E13815">
      <w:t>Generative AI the Potential and the P</w:t>
    </w:r>
    <w:r w:rsidR="007D4569" w:rsidRPr="007D4569">
      <w:t>itfalls</w:t>
    </w:r>
    <w:r w:rsidR="00E13815">
      <w:t xml:space="preserve"> for VET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65815"/>
    <w:multiLevelType w:val="hybridMultilevel"/>
    <w:tmpl w:val="F252CE88"/>
    <w:lvl w:ilvl="0" w:tplc="AB928844">
      <w:start w:val="1"/>
      <w:numFmt w:val="bullet"/>
      <w:lvlText w:val="•"/>
      <w:lvlJc w:val="left"/>
      <w:pPr>
        <w:tabs>
          <w:tab w:val="num" w:pos="720"/>
        </w:tabs>
        <w:ind w:left="720" w:hanging="360"/>
      </w:pPr>
      <w:rPr>
        <w:rFonts w:ascii="Arial" w:hAnsi="Arial" w:hint="default"/>
      </w:rPr>
    </w:lvl>
    <w:lvl w:ilvl="1" w:tplc="3EB2B9EE" w:tentative="1">
      <w:start w:val="1"/>
      <w:numFmt w:val="bullet"/>
      <w:lvlText w:val="•"/>
      <w:lvlJc w:val="left"/>
      <w:pPr>
        <w:tabs>
          <w:tab w:val="num" w:pos="1440"/>
        </w:tabs>
        <w:ind w:left="1440" w:hanging="360"/>
      </w:pPr>
      <w:rPr>
        <w:rFonts w:ascii="Arial" w:hAnsi="Arial" w:hint="default"/>
      </w:rPr>
    </w:lvl>
    <w:lvl w:ilvl="2" w:tplc="55646E76" w:tentative="1">
      <w:start w:val="1"/>
      <w:numFmt w:val="bullet"/>
      <w:lvlText w:val="•"/>
      <w:lvlJc w:val="left"/>
      <w:pPr>
        <w:tabs>
          <w:tab w:val="num" w:pos="2160"/>
        </w:tabs>
        <w:ind w:left="2160" w:hanging="360"/>
      </w:pPr>
      <w:rPr>
        <w:rFonts w:ascii="Arial" w:hAnsi="Arial" w:hint="default"/>
      </w:rPr>
    </w:lvl>
    <w:lvl w:ilvl="3" w:tplc="0F64B976" w:tentative="1">
      <w:start w:val="1"/>
      <w:numFmt w:val="bullet"/>
      <w:lvlText w:val="•"/>
      <w:lvlJc w:val="left"/>
      <w:pPr>
        <w:tabs>
          <w:tab w:val="num" w:pos="2880"/>
        </w:tabs>
        <w:ind w:left="2880" w:hanging="360"/>
      </w:pPr>
      <w:rPr>
        <w:rFonts w:ascii="Arial" w:hAnsi="Arial" w:hint="default"/>
      </w:rPr>
    </w:lvl>
    <w:lvl w:ilvl="4" w:tplc="656C7D04" w:tentative="1">
      <w:start w:val="1"/>
      <w:numFmt w:val="bullet"/>
      <w:lvlText w:val="•"/>
      <w:lvlJc w:val="left"/>
      <w:pPr>
        <w:tabs>
          <w:tab w:val="num" w:pos="3600"/>
        </w:tabs>
        <w:ind w:left="3600" w:hanging="360"/>
      </w:pPr>
      <w:rPr>
        <w:rFonts w:ascii="Arial" w:hAnsi="Arial" w:hint="default"/>
      </w:rPr>
    </w:lvl>
    <w:lvl w:ilvl="5" w:tplc="69AA3E78" w:tentative="1">
      <w:start w:val="1"/>
      <w:numFmt w:val="bullet"/>
      <w:lvlText w:val="•"/>
      <w:lvlJc w:val="left"/>
      <w:pPr>
        <w:tabs>
          <w:tab w:val="num" w:pos="4320"/>
        </w:tabs>
        <w:ind w:left="4320" w:hanging="360"/>
      </w:pPr>
      <w:rPr>
        <w:rFonts w:ascii="Arial" w:hAnsi="Arial" w:hint="default"/>
      </w:rPr>
    </w:lvl>
    <w:lvl w:ilvl="6" w:tplc="D4E27DF8" w:tentative="1">
      <w:start w:val="1"/>
      <w:numFmt w:val="bullet"/>
      <w:lvlText w:val="•"/>
      <w:lvlJc w:val="left"/>
      <w:pPr>
        <w:tabs>
          <w:tab w:val="num" w:pos="5040"/>
        </w:tabs>
        <w:ind w:left="5040" w:hanging="360"/>
      </w:pPr>
      <w:rPr>
        <w:rFonts w:ascii="Arial" w:hAnsi="Arial" w:hint="default"/>
      </w:rPr>
    </w:lvl>
    <w:lvl w:ilvl="7" w:tplc="EFF050F0" w:tentative="1">
      <w:start w:val="1"/>
      <w:numFmt w:val="bullet"/>
      <w:lvlText w:val="•"/>
      <w:lvlJc w:val="left"/>
      <w:pPr>
        <w:tabs>
          <w:tab w:val="num" w:pos="5760"/>
        </w:tabs>
        <w:ind w:left="5760" w:hanging="360"/>
      </w:pPr>
      <w:rPr>
        <w:rFonts w:ascii="Arial" w:hAnsi="Arial" w:hint="default"/>
      </w:rPr>
    </w:lvl>
    <w:lvl w:ilvl="8" w:tplc="7D9060D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F42544C"/>
    <w:multiLevelType w:val="hybridMultilevel"/>
    <w:tmpl w:val="74ECF126"/>
    <w:lvl w:ilvl="0" w:tplc="79A09368">
      <w:start w:val="1"/>
      <w:numFmt w:val="decimal"/>
      <w:lvlText w:val="%1."/>
      <w:lvlJc w:val="left"/>
      <w:pPr>
        <w:ind w:left="144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29985D0B"/>
    <w:multiLevelType w:val="hybridMultilevel"/>
    <w:tmpl w:val="7CDA5B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710625F"/>
    <w:multiLevelType w:val="hybridMultilevel"/>
    <w:tmpl w:val="6026F71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5ACA2E2B"/>
    <w:multiLevelType w:val="hybridMultilevel"/>
    <w:tmpl w:val="AC8060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6B920C0"/>
    <w:multiLevelType w:val="hybridMultilevel"/>
    <w:tmpl w:val="0E02B3A4"/>
    <w:lvl w:ilvl="0" w:tplc="E8246DEA">
      <w:start w:val="4"/>
      <w:numFmt w:val="bullet"/>
      <w:lvlText w:val="•"/>
      <w:lvlJc w:val="left"/>
      <w:pPr>
        <w:ind w:left="1080" w:hanging="720"/>
      </w:pPr>
      <w:rPr>
        <w:rFonts w:ascii="Segoe UI" w:eastAsia="Times New Roman" w:hAnsi="Segoe UI" w:cs="Segoe U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7997E51"/>
    <w:multiLevelType w:val="multilevel"/>
    <w:tmpl w:val="5FFCA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4"/>
  </w:num>
  <w:num w:numId="3">
    <w:abstractNumId w:val="2"/>
  </w:num>
  <w:num w:numId="4">
    <w:abstractNumId w:val="3"/>
  </w:num>
  <w:num w:numId="5">
    <w:abstractNumId w:val="1"/>
  </w:num>
  <w:num w:numId="6">
    <w:abstractNumId w:val="5"/>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B15"/>
    <w:rsid w:val="000D62DC"/>
    <w:rsid w:val="00104097"/>
    <w:rsid w:val="001E6F8D"/>
    <w:rsid w:val="002800B2"/>
    <w:rsid w:val="00293918"/>
    <w:rsid w:val="002D0FB0"/>
    <w:rsid w:val="002D4B15"/>
    <w:rsid w:val="0036046B"/>
    <w:rsid w:val="00373E02"/>
    <w:rsid w:val="00381EDD"/>
    <w:rsid w:val="003A5A31"/>
    <w:rsid w:val="003F7BDD"/>
    <w:rsid w:val="004331E9"/>
    <w:rsid w:val="00442F9C"/>
    <w:rsid w:val="00471620"/>
    <w:rsid w:val="0048174A"/>
    <w:rsid w:val="00512A2A"/>
    <w:rsid w:val="00526202"/>
    <w:rsid w:val="00622B6B"/>
    <w:rsid w:val="006E4FEA"/>
    <w:rsid w:val="006F0A44"/>
    <w:rsid w:val="0072173A"/>
    <w:rsid w:val="00770330"/>
    <w:rsid w:val="007D4569"/>
    <w:rsid w:val="007F3DFE"/>
    <w:rsid w:val="007F4525"/>
    <w:rsid w:val="008368DD"/>
    <w:rsid w:val="00847BF7"/>
    <w:rsid w:val="008770BD"/>
    <w:rsid w:val="008A54F9"/>
    <w:rsid w:val="0090259A"/>
    <w:rsid w:val="009A1C45"/>
    <w:rsid w:val="009A55B5"/>
    <w:rsid w:val="009D1104"/>
    <w:rsid w:val="009F4075"/>
    <w:rsid w:val="00A05AE7"/>
    <w:rsid w:val="00A46277"/>
    <w:rsid w:val="00A77D73"/>
    <w:rsid w:val="00BF0CBF"/>
    <w:rsid w:val="00C72ACA"/>
    <w:rsid w:val="00CB6664"/>
    <w:rsid w:val="00CF0009"/>
    <w:rsid w:val="00D0537F"/>
    <w:rsid w:val="00D35F3A"/>
    <w:rsid w:val="00D35FC1"/>
    <w:rsid w:val="00D43656"/>
    <w:rsid w:val="00D87F83"/>
    <w:rsid w:val="00D904DC"/>
    <w:rsid w:val="00DA681C"/>
    <w:rsid w:val="00DC6E6A"/>
    <w:rsid w:val="00DE4232"/>
    <w:rsid w:val="00E13815"/>
    <w:rsid w:val="00EA7EF7"/>
    <w:rsid w:val="00F066F5"/>
    <w:rsid w:val="00F313E6"/>
    <w:rsid w:val="00F844D2"/>
    <w:rsid w:val="00F9510A"/>
    <w:rsid w:val="00FB48AF"/>
    <w:rsid w:val="00FB4EBA"/>
    <w:rsid w:val="00FC2D5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362585"/>
  <w15:chartTrackingRefBased/>
  <w15:docId w15:val="{69D6C31A-499D-400E-A7AA-4573D8F57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qFormat/>
    <w:rsid w:val="00C72ACA"/>
    <w:pPr>
      <w:keepNext/>
      <w:keepLines/>
      <w:spacing w:before="480" w:after="0" w:line="240" w:lineRule="auto"/>
      <w:outlineLvl w:val="0"/>
    </w:pPr>
    <w:rPr>
      <w:rFonts w:asciiTheme="majorHAnsi" w:eastAsiaTheme="majorEastAsia" w:hAnsiTheme="majorHAnsi" w:cstheme="majorBidi"/>
      <w:b/>
      <w:bCs/>
      <w:color w:val="007E79"/>
      <w:sz w:val="28"/>
      <w:szCs w:val="32"/>
    </w:rPr>
  </w:style>
  <w:style w:type="paragraph" w:styleId="Heading2">
    <w:name w:val="heading 2"/>
    <w:basedOn w:val="Normal"/>
    <w:next w:val="Normal"/>
    <w:link w:val="Heading2Char"/>
    <w:autoRedefine/>
    <w:qFormat/>
    <w:rsid w:val="004331E9"/>
    <w:pPr>
      <w:keepNext/>
      <w:keepLines/>
      <w:spacing w:before="200" w:after="0" w:line="240" w:lineRule="auto"/>
      <w:outlineLvl w:val="1"/>
    </w:pPr>
    <w:rPr>
      <w:rFonts w:asciiTheme="majorHAnsi" w:eastAsiaTheme="majorEastAsia" w:hAnsiTheme="majorHAnsi" w:cstheme="majorBidi"/>
      <w:bCs/>
      <w:color w:val="007E79"/>
      <w:sz w:val="28"/>
      <w:szCs w:val="26"/>
    </w:rPr>
  </w:style>
  <w:style w:type="paragraph" w:styleId="Heading4">
    <w:name w:val="heading 4"/>
    <w:basedOn w:val="Normal"/>
    <w:next w:val="Normal"/>
    <w:link w:val="Heading4Char"/>
    <w:autoRedefine/>
    <w:uiPriority w:val="9"/>
    <w:unhideWhenUsed/>
    <w:qFormat/>
    <w:rsid w:val="004331E9"/>
    <w:pPr>
      <w:keepNext/>
      <w:keepLines/>
      <w:spacing w:before="40" w:after="0"/>
      <w:outlineLvl w:val="3"/>
    </w:pPr>
    <w:rPr>
      <w:rFonts w:asciiTheme="majorHAnsi" w:eastAsiaTheme="majorEastAsia" w:hAnsiTheme="majorHAnsi" w:cstheme="majorBidi"/>
      <w:i/>
      <w:iCs/>
      <w:color w:val="007E7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2ACA"/>
    <w:rPr>
      <w:rFonts w:asciiTheme="majorHAnsi" w:eastAsiaTheme="majorEastAsia" w:hAnsiTheme="majorHAnsi" w:cstheme="majorBidi"/>
      <w:b/>
      <w:bCs/>
      <w:color w:val="007E79"/>
      <w:sz w:val="28"/>
      <w:szCs w:val="32"/>
    </w:rPr>
  </w:style>
  <w:style w:type="character" w:customStyle="1" w:styleId="Heading2Char">
    <w:name w:val="Heading 2 Char"/>
    <w:basedOn w:val="DefaultParagraphFont"/>
    <w:link w:val="Heading2"/>
    <w:rsid w:val="004331E9"/>
    <w:rPr>
      <w:rFonts w:asciiTheme="majorHAnsi" w:eastAsiaTheme="majorEastAsia" w:hAnsiTheme="majorHAnsi" w:cstheme="majorBidi"/>
      <w:bCs/>
      <w:color w:val="007E79"/>
      <w:sz w:val="28"/>
      <w:szCs w:val="26"/>
    </w:rPr>
  </w:style>
  <w:style w:type="paragraph" w:styleId="TOC1">
    <w:name w:val="toc 1"/>
    <w:basedOn w:val="Normal"/>
    <w:next w:val="Normal"/>
    <w:autoRedefine/>
    <w:uiPriority w:val="39"/>
    <w:unhideWhenUsed/>
    <w:qFormat/>
    <w:rsid w:val="00C72ACA"/>
    <w:pPr>
      <w:spacing w:after="100" w:line="240" w:lineRule="auto"/>
    </w:pPr>
    <w:rPr>
      <w:rFonts w:ascii="Calibri" w:eastAsiaTheme="minorEastAsia" w:hAnsi="Calibri"/>
      <w:color w:val="000000" w:themeColor="text1"/>
      <w:sz w:val="24"/>
      <w:szCs w:val="24"/>
      <w:lang w:val="en-US"/>
    </w:rPr>
  </w:style>
  <w:style w:type="paragraph" w:styleId="TOC2">
    <w:name w:val="toc 2"/>
    <w:basedOn w:val="Normal"/>
    <w:next w:val="Normal"/>
    <w:autoRedefine/>
    <w:uiPriority w:val="39"/>
    <w:unhideWhenUsed/>
    <w:qFormat/>
    <w:rsid w:val="00C72ACA"/>
    <w:pPr>
      <w:spacing w:after="100" w:line="240" w:lineRule="auto"/>
      <w:ind w:left="240"/>
    </w:pPr>
    <w:rPr>
      <w:rFonts w:ascii="Calibri" w:eastAsiaTheme="minorEastAsia" w:hAnsi="Calibri"/>
      <w:szCs w:val="24"/>
      <w:lang w:val="en-US"/>
    </w:rPr>
  </w:style>
  <w:style w:type="paragraph" w:styleId="FootnoteText">
    <w:name w:val="footnote text"/>
    <w:basedOn w:val="Normal"/>
    <w:link w:val="FootnoteTextChar"/>
    <w:autoRedefine/>
    <w:qFormat/>
    <w:rsid w:val="00C72ACA"/>
    <w:pPr>
      <w:spacing w:after="0" w:line="240" w:lineRule="auto"/>
    </w:pPr>
    <w:rPr>
      <w:rFonts w:ascii="Calibri" w:hAnsi="Calibri"/>
      <w:sz w:val="20"/>
    </w:rPr>
  </w:style>
  <w:style w:type="character" w:customStyle="1" w:styleId="FootnoteTextChar">
    <w:name w:val="Footnote Text Char"/>
    <w:basedOn w:val="DefaultParagraphFont"/>
    <w:link w:val="FootnoteText"/>
    <w:rsid w:val="00C72ACA"/>
    <w:rPr>
      <w:rFonts w:ascii="Calibri" w:hAnsi="Calibri"/>
      <w:sz w:val="20"/>
    </w:rPr>
  </w:style>
  <w:style w:type="character" w:customStyle="1" w:styleId="Heading4Char">
    <w:name w:val="Heading 4 Char"/>
    <w:basedOn w:val="DefaultParagraphFont"/>
    <w:link w:val="Heading4"/>
    <w:uiPriority w:val="9"/>
    <w:rsid w:val="004331E9"/>
    <w:rPr>
      <w:rFonts w:asciiTheme="majorHAnsi" w:eastAsiaTheme="majorEastAsia" w:hAnsiTheme="majorHAnsi" w:cstheme="majorBidi"/>
      <w:i/>
      <w:iCs/>
      <w:color w:val="007E79"/>
    </w:rPr>
  </w:style>
  <w:style w:type="paragraph" w:styleId="NormalWeb">
    <w:name w:val="Normal (Web)"/>
    <w:basedOn w:val="Normal"/>
    <w:uiPriority w:val="99"/>
    <w:semiHidden/>
    <w:unhideWhenUsed/>
    <w:rsid w:val="002D4B1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z-TopofForm">
    <w:name w:val="HTML Top of Form"/>
    <w:basedOn w:val="Normal"/>
    <w:next w:val="Normal"/>
    <w:link w:val="z-TopofFormChar"/>
    <w:hidden/>
    <w:uiPriority w:val="99"/>
    <w:semiHidden/>
    <w:unhideWhenUsed/>
    <w:rsid w:val="00D904DC"/>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D904DC"/>
    <w:rPr>
      <w:rFonts w:ascii="Arial" w:eastAsia="Times New Roman" w:hAnsi="Arial" w:cs="Arial"/>
      <w:vanish/>
      <w:sz w:val="16"/>
      <w:szCs w:val="16"/>
      <w:lang w:eastAsia="en-AU"/>
    </w:rPr>
  </w:style>
  <w:style w:type="character" w:customStyle="1" w:styleId="flex-grow">
    <w:name w:val="flex-grow"/>
    <w:basedOn w:val="DefaultParagraphFont"/>
    <w:rsid w:val="00104097"/>
  </w:style>
  <w:style w:type="character" w:styleId="Hyperlink">
    <w:name w:val="Hyperlink"/>
    <w:basedOn w:val="DefaultParagraphFont"/>
    <w:uiPriority w:val="99"/>
    <w:unhideWhenUsed/>
    <w:rsid w:val="00770330"/>
    <w:rPr>
      <w:color w:val="0563C1" w:themeColor="hyperlink"/>
      <w:u w:val="single"/>
    </w:rPr>
  </w:style>
  <w:style w:type="character" w:customStyle="1" w:styleId="UnresolvedMention">
    <w:name w:val="Unresolved Mention"/>
    <w:basedOn w:val="DefaultParagraphFont"/>
    <w:uiPriority w:val="99"/>
    <w:semiHidden/>
    <w:unhideWhenUsed/>
    <w:rsid w:val="00770330"/>
    <w:rPr>
      <w:color w:val="605E5C"/>
      <w:shd w:val="clear" w:color="auto" w:fill="E1DFDD"/>
    </w:rPr>
  </w:style>
  <w:style w:type="paragraph" w:styleId="Header">
    <w:name w:val="header"/>
    <w:basedOn w:val="Normal"/>
    <w:link w:val="HeaderChar"/>
    <w:uiPriority w:val="99"/>
    <w:unhideWhenUsed/>
    <w:rsid w:val="00DC6E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6E6A"/>
  </w:style>
  <w:style w:type="paragraph" w:styleId="Footer">
    <w:name w:val="footer"/>
    <w:basedOn w:val="Normal"/>
    <w:link w:val="FooterChar"/>
    <w:uiPriority w:val="99"/>
    <w:unhideWhenUsed/>
    <w:rsid w:val="00DC6E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6E6A"/>
  </w:style>
  <w:style w:type="table" w:styleId="TableGrid">
    <w:name w:val="Table Grid"/>
    <w:basedOn w:val="TableNormal"/>
    <w:uiPriority w:val="39"/>
    <w:rsid w:val="006F0A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3815"/>
    <w:pPr>
      <w:ind w:left="720"/>
      <w:contextualSpacing/>
    </w:pPr>
  </w:style>
  <w:style w:type="character" w:customStyle="1" w:styleId="ch">
    <w:name w:val="ch"/>
    <w:basedOn w:val="DefaultParagraphFont"/>
    <w:rsid w:val="00E13815"/>
  </w:style>
  <w:style w:type="character" w:styleId="FollowedHyperlink">
    <w:name w:val="FollowedHyperlink"/>
    <w:basedOn w:val="DefaultParagraphFont"/>
    <w:uiPriority w:val="99"/>
    <w:semiHidden/>
    <w:unhideWhenUsed/>
    <w:rsid w:val="00FC2D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348036">
      <w:bodyDiv w:val="1"/>
      <w:marLeft w:val="0"/>
      <w:marRight w:val="0"/>
      <w:marTop w:val="0"/>
      <w:marBottom w:val="0"/>
      <w:divBdr>
        <w:top w:val="none" w:sz="0" w:space="0" w:color="auto"/>
        <w:left w:val="none" w:sz="0" w:space="0" w:color="auto"/>
        <w:bottom w:val="none" w:sz="0" w:space="0" w:color="auto"/>
        <w:right w:val="none" w:sz="0" w:space="0" w:color="auto"/>
      </w:divBdr>
    </w:div>
    <w:div w:id="273369642">
      <w:bodyDiv w:val="1"/>
      <w:marLeft w:val="0"/>
      <w:marRight w:val="0"/>
      <w:marTop w:val="0"/>
      <w:marBottom w:val="0"/>
      <w:divBdr>
        <w:top w:val="none" w:sz="0" w:space="0" w:color="auto"/>
        <w:left w:val="none" w:sz="0" w:space="0" w:color="auto"/>
        <w:bottom w:val="none" w:sz="0" w:space="0" w:color="auto"/>
        <w:right w:val="none" w:sz="0" w:space="0" w:color="auto"/>
      </w:divBdr>
      <w:divsChild>
        <w:div w:id="1949584283">
          <w:marLeft w:val="0"/>
          <w:marRight w:val="0"/>
          <w:marTop w:val="0"/>
          <w:marBottom w:val="0"/>
          <w:divBdr>
            <w:top w:val="single" w:sz="2" w:space="0" w:color="auto"/>
            <w:left w:val="single" w:sz="2" w:space="0" w:color="auto"/>
            <w:bottom w:val="single" w:sz="6" w:space="0" w:color="auto"/>
            <w:right w:val="single" w:sz="2" w:space="0" w:color="auto"/>
          </w:divBdr>
          <w:divsChild>
            <w:div w:id="562300778">
              <w:marLeft w:val="0"/>
              <w:marRight w:val="0"/>
              <w:marTop w:val="100"/>
              <w:marBottom w:val="100"/>
              <w:divBdr>
                <w:top w:val="single" w:sz="2" w:space="0" w:color="D9D9E3"/>
                <w:left w:val="single" w:sz="2" w:space="0" w:color="D9D9E3"/>
                <w:bottom w:val="single" w:sz="2" w:space="0" w:color="D9D9E3"/>
                <w:right w:val="single" w:sz="2" w:space="0" w:color="D9D9E3"/>
              </w:divBdr>
              <w:divsChild>
                <w:div w:id="1793358424">
                  <w:marLeft w:val="0"/>
                  <w:marRight w:val="0"/>
                  <w:marTop w:val="0"/>
                  <w:marBottom w:val="0"/>
                  <w:divBdr>
                    <w:top w:val="single" w:sz="2" w:space="0" w:color="D9D9E3"/>
                    <w:left w:val="single" w:sz="2" w:space="0" w:color="D9D9E3"/>
                    <w:bottom w:val="single" w:sz="2" w:space="0" w:color="D9D9E3"/>
                    <w:right w:val="single" w:sz="2" w:space="0" w:color="D9D9E3"/>
                  </w:divBdr>
                  <w:divsChild>
                    <w:div w:id="532236019">
                      <w:marLeft w:val="0"/>
                      <w:marRight w:val="0"/>
                      <w:marTop w:val="0"/>
                      <w:marBottom w:val="0"/>
                      <w:divBdr>
                        <w:top w:val="single" w:sz="2" w:space="0" w:color="D9D9E3"/>
                        <w:left w:val="single" w:sz="2" w:space="0" w:color="D9D9E3"/>
                        <w:bottom w:val="single" w:sz="2" w:space="0" w:color="D9D9E3"/>
                        <w:right w:val="single" w:sz="2" w:space="0" w:color="D9D9E3"/>
                      </w:divBdr>
                      <w:divsChild>
                        <w:div w:id="11902963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89111922">
          <w:marLeft w:val="0"/>
          <w:marRight w:val="0"/>
          <w:marTop w:val="0"/>
          <w:marBottom w:val="0"/>
          <w:divBdr>
            <w:top w:val="single" w:sz="2" w:space="0" w:color="auto"/>
            <w:left w:val="single" w:sz="2" w:space="0" w:color="auto"/>
            <w:bottom w:val="single" w:sz="6" w:space="0" w:color="auto"/>
            <w:right w:val="single" w:sz="2" w:space="0" w:color="auto"/>
          </w:divBdr>
          <w:divsChild>
            <w:div w:id="1388644083">
              <w:marLeft w:val="0"/>
              <w:marRight w:val="0"/>
              <w:marTop w:val="100"/>
              <w:marBottom w:val="100"/>
              <w:divBdr>
                <w:top w:val="single" w:sz="2" w:space="0" w:color="D9D9E3"/>
                <w:left w:val="single" w:sz="2" w:space="0" w:color="D9D9E3"/>
                <w:bottom w:val="single" w:sz="2" w:space="0" w:color="D9D9E3"/>
                <w:right w:val="single" w:sz="2" w:space="0" w:color="D9D9E3"/>
              </w:divBdr>
              <w:divsChild>
                <w:div w:id="948581172">
                  <w:marLeft w:val="0"/>
                  <w:marRight w:val="0"/>
                  <w:marTop w:val="0"/>
                  <w:marBottom w:val="0"/>
                  <w:divBdr>
                    <w:top w:val="single" w:sz="2" w:space="0" w:color="D9D9E3"/>
                    <w:left w:val="single" w:sz="2" w:space="0" w:color="D9D9E3"/>
                    <w:bottom w:val="single" w:sz="2" w:space="0" w:color="D9D9E3"/>
                    <w:right w:val="single" w:sz="2" w:space="0" w:color="D9D9E3"/>
                  </w:divBdr>
                  <w:divsChild>
                    <w:div w:id="1322467370">
                      <w:marLeft w:val="0"/>
                      <w:marRight w:val="0"/>
                      <w:marTop w:val="0"/>
                      <w:marBottom w:val="0"/>
                      <w:divBdr>
                        <w:top w:val="single" w:sz="2" w:space="0" w:color="D9D9E3"/>
                        <w:left w:val="single" w:sz="2" w:space="0" w:color="D9D9E3"/>
                        <w:bottom w:val="single" w:sz="2" w:space="0" w:color="D9D9E3"/>
                        <w:right w:val="single" w:sz="2" w:space="0" w:color="D9D9E3"/>
                      </w:divBdr>
                      <w:divsChild>
                        <w:div w:id="4671669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43674917">
                  <w:marLeft w:val="0"/>
                  <w:marRight w:val="0"/>
                  <w:marTop w:val="0"/>
                  <w:marBottom w:val="0"/>
                  <w:divBdr>
                    <w:top w:val="single" w:sz="2" w:space="0" w:color="D9D9E3"/>
                    <w:left w:val="single" w:sz="2" w:space="0" w:color="D9D9E3"/>
                    <w:bottom w:val="single" w:sz="2" w:space="0" w:color="D9D9E3"/>
                    <w:right w:val="single" w:sz="2" w:space="0" w:color="D9D9E3"/>
                  </w:divBdr>
                  <w:divsChild>
                    <w:div w:id="748815807">
                      <w:marLeft w:val="0"/>
                      <w:marRight w:val="0"/>
                      <w:marTop w:val="0"/>
                      <w:marBottom w:val="0"/>
                      <w:divBdr>
                        <w:top w:val="single" w:sz="2" w:space="0" w:color="D9D9E3"/>
                        <w:left w:val="single" w:sz="2" w:space="0" w:color="D9D9E3"/>
                        <w:bottom w:val="single" w:sz="2" w:space="0" w:color="D9D9E3"/>
                        <w:right w:val="single" w:sz="2" w:space="0" w:color="D9D9E3"/>
                      </w:divBdr>
                      <w:divsChild>
                        <w:div w:id="1429620612">
                          <w:marLeft w:val="0"/>
                          <w:marRight w:val="0"/>
                          <w:marTop w:val="0"/>
                          <w:marBottom w:val="0"/>
                          <w:divBdr>
                            <w:top w:val="single" w:sz="2" w:space="0" w:color="D9D9E3"/>
                            <w:left w:val="single" w:sz="2" w:space="0" w:color="D9D9E3"/>
                            <w:bottom w:val="single" w:sz="2" w:space="0" w:color="D9D9E3"/>
                            <w:right w:val="single" w:sz="2" w:space="0" w:color="D9D9E3"/>
                          </w:divBdr>
                          <w:divsChild>
                            <w:div w:id="15977148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349262455">
      <w:bodyDiv w:val="1"/>
      <w:marLeft w:val="0"/>
      <w:marRight w:val="0"/>
      <w:marTop w:val="0"/>
      <w:marBottom w:val="0"/>
      <w:divBdr>
        <w:top w:val="none" w:sz="0" w:space="0" w:color="auto"/>
        <w:left w:val="none" w:sz="0" w:space="0" w:color="auto"/>
        <w:bottom w:val="none" w:sz="0" w:space="0" w:color="auto"/>
        <w:right w:val="none" w:sz="0" w:space="0" w:color="auto"/>
      </w:divBdr>
      <w:divsChild>
        <w:div w:id="1820221405">
          <w:marLeft w:val="0"/>
          <w:marRight w:val="0"/>
          <w:marTop w:val="0"/>
          <w:marBottom w:val="0"/>
          <w:divBdr>
            <w:top w:val="single" w:sz="2" w:space="0" w:color="D9D9E3"/>
            <w:left w:val="single" w:sz="2" w:space="0" w:color="D9D9E3"/>
            <w:bottom w:val="single" w:sz="2" w:space="0" w:color="D9D9E3"/>
            <w:right w:val="single" w:sz="2" w:space="0" w:color="D9D9E3"/>
          </w:divBdr>
          <w:divsChild>
            <w:div w:id="1282609643">
              <w:marLeft w:val="0"/>
              <w:marRight w:val="0"/>
              <w:marTop w:val="0"/>
              <w:marBottom w:val="0"/>
              <w:divBdr>
                <w:top w:val="single" w:sz="2" w:space="0" w:color="D9D9E3"/>
                <w:left w:val="single" w:sz="2" w:space="0" w:color="D9D9E3"/>
                <w:bottom w:val="single" w:sz="2" w:space="0" w:color="D9D9E3"/>
                <w:right w:val="single" w:sz="2" w:space="0" w:color="D9D9E3"/>
              </w:divBdr>
              <w:divsChild>
                <w:div w:id="1194147679">
                  <w:marLeft w:val="0"/>
                  <w:marRight w:val="0"/>
                  <w:marTop w:val="0"/>
                  <w:marBottom w:val="0"/>
                  <w:divBdr>
                    <w:top w:val="single" w:sz="2" w:space="0" w:color="D9D9E3"/>
                    <w:left w:val="single" w:sz="2" w:space="0" w:color="D9D9E3"/>
                    <w:bottom w:val="single" w:sz="2" w:space="0" w:color="D9D9E3"/>
                    <w:right w:val="single" w:sz="2" w:space="0" w:color="D9D9E3"/>
                  </w:divBdr>
                  <w:divsChild>
                    <w:div w:id="191043454">
                      <w:marLeft w:val="0"/>
                      <w:marRight w:val="0"/>
                      <w:marTop w:val="0"/>
                      <w:marBottom w:val="0"/>
                      <w:divBdr>
                        <w:top w:val="single" w:sz="2" w:space="0" w:color="D9D9E3"/>
                        <w:left w:val="single" w:sz="2" w:space="0" w:color="D9D9E3"/>
                        <w:bottom w:val="single" w:sz="2" w:space="0" w:color="D9D9E3"/>
                        <w:right w:val="single" w:sz="2" w:space="0" w:color="D9D9E3"/>
                      </w:divBdr>
                      <w:divsChild>
                        <w:div w:id="536041655">
                          <w:marLeft w:val="0"/>
                          <w:marRight w:val="0"/>
                          <w:marTop w:val="0"/>
                          <w:marBottom w:val="0"/>
                          <w:divBdr>
                            <w:top w:val="single" w:sz="2" w:space="0" w:color="auto"/>
                            <w:left w:val="single" w:sz="2" w:space="0" w:color="auto"/>
                            <w:bottom w:val="single" w:sz="6" w:space="0" w:color="auto"/>
                            <w:right w:val="single" w:sz="2" w:space="0" w:color="auto"/>
                          </w:divBdr>
                          <w:divsChild>
                            <w:div w:id="1577351140">
                              <w:marLeft w:val="0"/>
                              <w:marRight w:val="0"/>
                              <w:marTop w:val="100"/>
                              <w:marBottom w:val="100"/>
                              <w:divBdr>
                                <w:top w:val="single" w:sz="2" w:space="0" w:color="D9D9E3"/>
                                <w:left w:val="single" w:sz="2" w:space="0" w:color="D9D9E3"/>
                                <w:bottom w:val="single" w:sz="2" w:space="0" w:color="D9D9E3"/>
                                <w:right w:val="single" w:sz="2" w:space="0" w:color="D9D9E3"/>
                              </w:divBdr>
                              <w:divsChild>
                                <w:div w:id="369041259">
                                  <w:marLeft w:val="0"/>
                                  <w:marRight w:val="0"/>
                                  <w:marTop w:val="0"/>
                                  <w:marBottom w:val="0"/>
                                  <w:divBdr>
                                    <w:top w:val="single" w:sz="2" w:space="0" w:color="D9D9E3"/>
                                    <w:left w:val="single" w:sz="2" w:space="0" w:color="D9D9E3"/>
                                    <w:bottom w:val="single" w:sz="2" w:space="0" w:color="D9D9E3"/>
                                    <w:right w:val="single" w:sz="2" w:space="0" w:color="D9D9E3"/>
                                  </w:divBdr>
                                  <w:divsChild>
                                    <w:div w:id="575549554">
                                      <w:marLeft w:val="0"/>
                                      <w:marRight w:val="0"/>
                                      <w:marTop w:val="0"/>
                                      <w:marBottom w:val="0"/>
                                      <w:divBdr>
                                        <w:top w:val="single" w:sz="2" w:space="0" w:color="D9D9E3"/>
                                        <w:left w:val="single" w:sz="2" w:space="0" w:color="D9D9E3"/>
                                        <w:bottom w:val="single" w:sz="2" w:space="0" w:color="D9D9E3"/>
                                        <w:right w:val="single" w:sz="2" w:space="0" w:color="D9D9E3"/>
                                      </w:divBdr>
                                      <w:divsChild>
                                        <w:div w:id="598561972">
                                          <w:marLeft w:val="0"/>
                                          <w:marRight w:val="0"/>
                                          <w:marTop w:val="0"/>
                                          <w:marBottom w:val="0"/>
                                          <w:divBdr>
                                            <w:top w:val="single" w:sz="2" w:space="0" w:color="D9D9E3"/>
                                            <w:left w:val="single" w:sz="2" w:space="0" w:color="D9D9E3"/>
                                            <w:bottom w:val="single" w:sz="2" w:space="0" w:color="D9D9E3"/>
                                            <w:right w:val="single" w:sz="2" w:space="0" w:color="D9D9E3"/>
                                          </w:divBdr>
                                          <w:divsChild>
                                            <w:div w:id="4279654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324553230">
          <w:marLeft w:val="0"/>
          <w:marRight w:val="0"/>
          <w:marTop w:val="0"/>
          <w:marBottom w:val="0"/>
          <w:divBdr>
            <w:top w:val="none" w:sz="0" w:space="0" w:color="auto"/>
            <w:left w:val="none" w:sz="0" w:space="0" w:color="auto"/>
            <w:bottom w:val="none" w:sz="0" w:space="0" w:color="auto"/>
            <w:right w:val="none" w:sz="0" w:space="0" w:color="auto"/>
          </w:divBdr>
          <w:divsChild>
            <w:div w:id="109783297">
              <w:marLeft w:val="0"/>
              <w:marRight w:val="0"/>
              <w:marTop w:val="0"/>
              <w:marBottom w:val="0"/>
              <w:divBdr>
                <w:top w:val="single" w:sz="2" w:space="0" w:color="D9D9E3"/>
                <w:left w:val="single" w:sz="2" w:space="0" w:color="D9D9E3"/>
                <w:bottom w:val="single" w:sz="2" w:space="0" w:color="D9D9E3"/>
                <w:right w:val="single" w:sz="2" w:space="0" w:color="D9D9E3"/>
              </w:divBdr>
              <w:divsChild>
                <w:div w:id="786201542">
                  <w:marLeft w:val="0"/>
                  <w:marRight w:val="0"/>
                  <w:marTop w:val="0"/>
                  <w:marBottom w:val="0"/>
                  <w:divBdr>
                    <w:top w:val="single" w:sz="2" w:space="0" w:color="D9D9E3"/>
                    <w:left w:val="single" w:sz="2" w:space="0" w:color="D9D9E3"/>
                    <w:bottom w:val="single" w:sz="2" w:space="0" w:color="D9D9E3"/>
                    <w:right w:val="single" w:sz="2" w:space="0" w:color="D9D9E3"/>
                  </w:divBdr>
                  <w:divsChild>
                    <w:div w:id="1755400155">
                      <w:marLeft w:val="0"/>
                      <w:marRight w:val="0"/>
                      <w:marTop w:val="0"/>
                      <w:marBottom w:val="0"/>
                      <w:divBdr>
                        <w:top w:val="single" w:sz="2" w:space="0" w:color="D9D9E3"/>
                        <w:left w:val="single" w:sz="2" w:space="0" w:color="D9D9E3"/>
                        <w:bottom w:val="single" w:sz="2" w:space="0" w:color="D9D9E3"/>
                        <w:right w:val="single" w:sz="2" w:space="0" w:color="D9D9E3"/>
                      </w:divBdr>
                      <w:divsChild>
                        <w:div w:id="12727381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481703737">
      <w:bodyDiv w:val="1"/>
      <w:marLeft w:val="0"/>
      <w:marRight w:val="0"/>
      <w:marTop w:val="0"/>
      <w:marBottom w:val="0"/>
      <w:divBdr>
        <w:top w:val="none" w:sz="0" w:space="0" w:color="auto"/>
        <w:left w:val="none" w:sz="0" w:space="0" w:color="auto"/>
        <w:bottom w:val="none" w:sz="0" w:space="0" w:color="auto"/>
        <w:right w:val="none" w:sz="0" w:space="0" w:color="auto"/>
      </w:divBdr>
      <w:divsChild>
        <w:div w:id="45181599">
          <w:marLeft w:val="0"/>
          <w:marRight w:val="0"/>
          <w:marTop w:val="0"/>
          <w:marBottom w:val="0"/>
          <w:divBdr>
            <w:top w:val="single" w:sz="2" w:space="0" w:color="auto"/>
            <w:left w:val="single" w:sz="2" w:space="0" w:color="auto"/>
            <w:bottom w:val="single" w:sz="6" w:space="0" w:color="auto"/>
            <w:right w:val="single" w:sz="2" w:space="0" w:color="auto"/>
          </w:divBdr>
          <w:divsChild>
            <w:div w:id="587815532">
              <w:marLeft w:val="0"/>
              <w:marRight w:val="0"/>
              <w:marTop w:val="100"/>
              <w:marBottom w:val="100"/>
              <w:divBdr>
                <w:top w:val="single" w:sz="2" w:space="0" w:color="D9D9E3"/>
                <w:left w:val="single" w:sz="2" w:space="0" w:color="D9D9E3"/>
                <w:bottom w:val="single" w:sz="2" w:space="0" w:color="D9D9E3"/>
                <w:right w:val="single" w:sz="2" w:space="0" w:color="D9D9E3"/>
              </w:divBdr>
              <w:divsChild>
                <w:div w:id="700128509">
                  <w:marLeft w:val="0"/>
                  <w:marRight w:val="0"/>
                  <w:marTop w:val="0"/>
                  <w:marBottom w:val="0"/>
                  <w:divBdr>
                    <w:top w:val="single" w:sz="2" w:space="0" w:color="D9D9E3"/>
                    <w:left w:val="single" w:sz="2" w:space="0" w:color="D9D9E3"/>
                    <w:bottom w:val="single" w:sz="2" w:space="0" w:color="D9D9E3"/>
                    <w:right w:val="single" w:sz="2" w:space="0" w:color="D9D9E3"/>
                  </w:divBdr>
                  <w:divsChild>
                    <w:div w:id="1783575476">
                      <w:marLeft w:val="0"/>
                      <w:marRight w:val="0"/>
                      <w:marTop w:val="0"/>
                      <w:marBottom w:val="0"/>
                      <w:divBdr>
                        <w:top w:val="single" w:sz="2" w:space="0" w:color="D9D9E3"/>
                        <w:left w:val="single" w:sz="2" w:space="0" w:color="D9D9E3"/>
                        <w:bottom w:val="single" w:sz="2" w:space="0" w:color="D9D9E3"/>
                        <w:right w:val="single" w:sz="2" w:space="0" w:color="D9D9E3"/>
                      </w:divBdr>
                      <w:divsChild>
                        <w:div w:id="18459698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93151129">
          <w:marLeft w:val="0"/>
          <w:marRight w:val="0"/>
          <w:marTop w:val="0"/>
          <w:marBottom w:val="0"/>
          <w:divBdr>
            <w:top w:val="single" w:sz="2" w:space="0" w:color="auto"/>
            <w:left w:val="single" w:sz="2" w:space="0" w:color="auto"/>
            <w:bottom w:val="single" w:sz="6" w:space="0" w:color="auto"/>
            <w:right w:val="single" w:sz="2" w:space="0" w:color="auto"/>
          </w:divBdr>
          <w:divsChild>
            <w:div w:id="589003836">
              <w:marLeft w:val="0"/>
              <w:marRight w:val="0"/>
              <w:marTop w:val="100"/>
              <w:marBottom w:val="100"/>
              <w:divBdr>
                <w:top w:val="single" w:sz="2" w:space="0" w:color="D9D9E3"/>
                <w:left w:val="single" w:sz="2" w:space="0" w:color="D9D9E3"/>
                <w:bottom w:val="single" w:sz="2" w:space="0" w:color="D9D9E3"/>
                <w:right w:val="single" w:sz="2" w:space="0" w:color="D9D9E3"/>
              </w:divBdr>
              <w:divsChild>
                <w:div w:id="864052117">
                  <w:marLeft w:val="0"/>
                  <w:marRight w:val="0"/>
                  <w:marTop w:val="0"/>
                  <w:marBottom w:val="0"/>
                  <w:divBdr>
                    <w:top w:val="single" w:sz="2" w:space="0" w:color="D9D9E3"/>
                    <w:left w:val="single" w:sz="2" w:space="0" w:color="D9D9E3"/>
                    <w:bottom w:val="single" w:sz="2" w:space="0" w:color="D9D9E3"/>
                    <w:right w:val="single" w:sz="2" w:space="0" w:color="D9D9E3"/>
                  </w:divBdr>
                  <w:divsChild>
                    <w:div w:id="1625234509">
                      <w:marLeft w:val="0"/>
                      <w:marRight w:val="0"/>
                      <w:marTop w:val="0"/>
                      <w:marBottom w:val="0"/>
                      <w:divBdr>
                        <w:top w:val="single" w:sz="2" w:space="0" w:color="D9D9E3"/>
                        <w:left w:val="single" w:sz="2" w:space="0" w:color="D9D9E3"/>
                        <w:bottom w:val="single" w:sz="2" w:space="0" w:color="D9D9E3"/>
                        <w:right w:val="single" w:sz="2" w:space="0" w:color="D9D9E3"/>
                      </w:divBdr>
                      <w:divsChild>
                        <w:div w:id="949841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56797916">
                  <w:marLeft w:val="0"/>
                  <w:marRight w:val="0"/>
                  <w:marTop w:val="0"/>
                  <w:marBottom w:val="0"/>
                  <w:divBdr>
                    <w:top w:val="single" w:sz="2" w:space="0" w:color="D9D9E3"/>
                    <w:left w:val="single" w:sz="2" w:space="0" w:color="D9D9E3"/>
                    <w:bottom w:val="single" w:sz="2" w:space="0" w:color="D9D9E3"/>
                    <w:right w:val="single" w:sz="2" w:space="0" w:color="D9D9E3"/>
                  </w:divBdr>
                  <w:divsChild>
                    <w:div w:id="964584258">
                      <w:marLeft w:val="0"/>
                      <w:marRight w:val="0"/>
                      <w:marTop w:val="0"/>
                      <w:marBottom w:val="0"/>
                      <w:divBdr>
                        <w:top w:val="single" w:sz="2" w:space="0" w:color="D9D9E3"/>
                        <w:left w:val="single" w:sz="2" w:space="0" w:color="D9D9E3"/>
                        <w:bottom w:val="single" w:sz="2" w:space="0" w:color="D9D9E3"/>
                        <w:right w:val="single" w:sz="2" w:space="0" w:color="D9D9E3"/>
                      </w:divBdr>
                      <w:divsChild>
                        <w:div w:id="730615108">
                          <w:marLeft w:val="0"/>
                          <w:marRight w:val="0"/>
                          <w:marTop w:val="0"/>
                          <w:marBottom w:val="0"/>
                          <w:divBdr>
                            <w:top w:val="single" w:sz="2" w:space="0" w:color="D9D9E3"/>
                            <w:left w:val="single" w:sz="2" w:space="0" w:color="D9D9E3"/>
                            <w:bottom w:val="single" w:sz="2" w:space="0" w:color="D9D9E3"/>
                            <w:right w:val="single" w:sz="2" w:space="0" w:color="D9D9E3"/>
                          </w:divBdr>
                          <w:divsChild>
                            <w:div w:id="11276260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69858985">
      <w:bodyDiv w:val="1"/>
      <w:marLeft w:val="0"/>
      <w:marRight w:val="0"/>
      <w:marTop w:val="0"/>
      <w:marBottom w:val="0"/>
      <w:divBdr>
        <w:top w:val="none" w:sz="0" w:space="0" w:color="auto"/>
        <w:left w:val="none" w:sz="0" w:space="0" w:color="auto"/>
        <w:bottom w:val="none" w:sz="0" w:space="0" w:color="auto"/>
        <w:right w:val="none" w:sz="0" w:space="0" w:color="auto"/>
      </w:divBdr>
      <w:divsChild>
        <w:div w:id="169218307">
          <w:marLeft w:val="0"/>
          <w:marRight w:val="0"/>
          <w:marTop w:val="0"/>
          <w:marBottom w:val="0"/>
          <w:divBdr>
            <w:top w:val="single" w:sz="2" w:space="0" w:color="auto"/>
            <w:left w:val="single" w:sz="2" w:space="0" w:color="auto"/>
            <w:bottom w:val="single" w:sz="6" w:space="0" w:color="auto"/>
            <w:right w:val="single" w:sz="2" w:space="0" w:color="auto"/>
          </w:divBdr>
          <w:divsChild>
            <w:div w:id="706489611">
              <w:marLeft w:val="0"/>
              <w:marRight w:val="0"/>
              <w:marTop w:val="100"/>
              <w:marBottom w:val="100"/>
              <w:divBdr>
                <w:top w:val="single" w:sz="2" w:space="0" w:color="D9D9E3"/>
                <w:left w:val="single" w:sz="2" w:space="0" w:color="D9D9E3"/>
                <w:bottom w:val="single" w:sz="2" w:space="0" w:color="D9D9E3"/>
                <w:right w:val="single" w:sz="2" w:space="0" w:color="D9D9E3"/>
              </w:divBdr>
              <w:divsChild>
                <w:div w:id="928193142">
                  <w:marLeft w:val="0"/>
                  <w:marRight w:val="0"/>
                  <w:marTop w:val="0"/>
                  <w:marBottom w:val="0"/>
                  <w:divBdr>
                    <w:top w:val="single" w:sz="2" w:space="0" w:color="D9D9E3"/>
                    <w:left w:val="single" w:sz="2" w:space="0" w:color="D9D9E3"/>
                    <w:bottom w:val="single" w:sz="2" w:space="0" w:color="D9D9E3"/>
                    <w:right w:val="single" w:sz="2" w:space="0" w:color="D9D9E3"/>
                  </w:divBdr>
                  <w:divsChild>
                    <w:div w:id="2092965087">
                      <w:marLeft w:val="0"/>
                      <w:marRight w:val="0"/>
                      <w:marTop w:val="0"/>
                      <w:marBottom w:val="0"/>
                      <w:divBdr>
                        <w:top w:val="single" w:sz="2" w:space="0" w:color="D9D9E3"/>
                        <w:left w:val="single" w:sz="2" w:space="0" w:color="D9D9E3"/>
                        <w:bottom w:val="single" w:sz="2" w:space="0" w:color="D9D9E3"/>
                        <w:right w:val="single" w:sz="2" w:space="0" w:color="D9D9E3"/>
                      </w:divBdr>
                      <w:divsChild>
                        <w:div w:id="6022314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78802500">
          <w:marLeft w:val="0"/>
          <w:marRight w:val="0"/>
          <w:marTop w:val="0"/>
          <w:marBottom w:val="0"/>
          <w:divBdr>
            <w:top w:val="single" w:sz="2" w:space="0" w:color="auto"/>
            <w:left w:val="single" w:sz="2" w:space="0" w:color="auto"/>
            <w:bottom w:val="single" w:sz="6" w:space="0" w:color="auto"/>
            <w:right w:val="single" w:sz="2" w:space="0" w:color="auto"/>
          </w:divBdr>
          <w:divsChild>
            <w:div w:id="106706151">
              <w:marLeft w:val="0"/>
              <w:marRight w:val="0"/>
              <w:marTop w:val="100"/>
              <w:marBottom w:val="100"/>
              <w:divBdr>
                <w:top w:val="single" w:sz="2" w:space="0" w:color="D9D9E3"/>
                <w:left w:val="single" w:sz="2" w:space="0" w:color="D9D9E3"/>
                <w:bottom w:val="single" w:sz="2" w:space="0" w:color="D9D9E3"/>
                <w:right w:val="single" w:sz="2" w:space="0" w:color="D9D9E3"/>
              </w:divBdr>
              <w:divsChild>
                <w:div w:id="1855222448">
                  <w:marLeft w:val="0"/>
                  <w:marRight w:val="0"/>
                  <w:marTop w:val="0"/>
                  <w:marBottom w:val="0"/>
                  <w:divBdr>
                    <w:top w:val="single" w:sz="2" w:space="0" w:color="D9D9E3"/>
                    <w:left w:val="single" w:sz="2" w:space="0" w:color="D9D9E3"/>
                    <w:bottom w:val="single" w:sz="2" w:space="0" w:color="D9D9E3"/>
                    <w:right w:val="single" w:sz="2" w:space="0" w:color="D9D9E3"/>
                  </w:divBdr>
                  <w:divsChild>
                    <w:div w:id="1555192187">
                      <w:marLeft w:val="0"/>
                      <w:marRight w:val="0"/>
                      <w:marTop w:val="0"/>
                      <w:marBottom w:val="0"/>
                      <w:divBdr>
                        <w:top w:val="single" w:sz="2" w:space="0" w:color="D9D9E3"/>
                        <w:left w:val="single" w:sz="2" w:space="0" w:color="D9D9E3"/>
                        <w:bottom w:val="single" w:sz="2" w:space="0" w:color="D9D9E3"/>
                        <w:right w:val="single" w:sz="2" w:space="0" w:color="D9D9E3"/>
                      </w:divBdr>
                      <w:divsChild>
                        <w:div w:id="9414924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64971270">
                  <w:marLeft w:val="0"/>
                  <w:marRight w:val="0"/>
                  <w:marTop w:val="0"/>
                  <w:marBottom w:val="0"/>
                  <w:divBdr>
                    <w:top w:val="single" w:sz="2" w:space="0" w:color="D9D9E3"/>
                    <w:left w:val="single" w:sz="2" w:space="0" w:color="D9D9E3"/>
                    <w:bottom w:val="single" w:sz="2" w:space="0" w:color="D9D9E3"/>
                    <w:right w:val="single" w:sz="2" w:space="0" w:color="D9D9E3"/>
                  </w:divBdr>
                  <w:divsChild>
                    <w:div w:id="201863569">
                      <w:marLeft w:val="0"/>
                      <w:marRight w:val="0"/>
                      <w:marTop w:val="0"/>
                      <w:marBottom w:val="0"/>
                      <w:divBdr>
                        <w:top w:val="single" w:sz="2" w:space="0" w:color="D9D9E3"/>
                        <w:left w:val="single" w:sz="2" w:space="0" w:color="D9D9E3"/>
                        <w:bottom w:val="single" w:sz="2" w:space="0" w:color="D9D9E3"/>
                        <w:right w:val="single" w:sz="2" w:space="0" w:color="D9D9E3"/>
                      </w:divBdr>
                      <w:divsChild>
                        <w:div w:id="198394491">
                          <w:marLeft w:val="0"/>
                          <w:marRight w:val="0"/>
                          <w:marTop w:val="0"/>
                          <w:marBottom w:val="0"/>
                          <w:divBdr>
                            <w:top w:val="single" w:sz="2" w:space="0" w:color="D9D9E3"/>
                            <w:left w:val="single" w:sz="2" w:space="0" w:color="D9D9E3"/>
                            <w:bottom w:val="single" w:sz="2" w:space="0" w:color="D9D9E3"/>
                            <w:right w:val="single" w:sz="2" w:space="0" w:color="D9D9E3"/>
                          </w:divBdr>
                          <w:divsChild>
                            <w:div w:id="1336472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73212479">
      <w:bodyDiv w:val="1"/>
      <w:marLeft w:val="0"/>
      <w:marRight w:val="0"/>
      <w:marTop w:val="0"/>
      <w:marBottom w:val="0"/>
      <w:divBdr>
        <w:top w:val="none" w:sz="0" w:space="0" w:color="auto"/>
        <w:left w:val="none" w:sz="0" w:space="0" w:color="auto"/>
        <w:bottom w:val="none" w:sz="0" w:space="0" w:color="auto"/>
        <w:right w:val="none" w:sz="0" w:space="0" w:color="auto"/>
      </w:divBdr>
    </w:div>
    <w:div w:id="773355665">
      <w:bodyDiv w:val="1"/>
      <w:marLeft w:val="0"/>
      <w:marRight w:val="0"/>
      <w:marTop w:val="0"/>
      <w:marBottom w:val="0"/>
      <w:divBdr>
        <w:top w:val="none" w:sz="0" w:space="0" w:color="auto"/>
        <w:left w:val="none" w:sz="0" w:space="0" w:color="auto"/>
        <w:bottom w:val="none" w:sz="0" w:space="0" w:color="auto"/>
        <w:right w:val="none" w:sz="0" w:space="0" w:color="auto"/>
      </w:divBdr>
    </w:div>
    <w:div w:id="904069383">
      <w:bodyDiv w:val="1"/>
      <w:marLeft w:val="0"/>
      <w:marRight w:val="0"/>
      <w:marTop w:val="0"/>
      <w:marBottom w:val="0"/>
      <w:divBdr>
        <w:top w:val="none" w:sz="0" w:space="0" w:color="auto"/>
        <w:left w:val="none" w:sz="0" w:space="0" w:color="auto"/>
        <w:bottom w:val="none" w:sz="0" w:space="0" w:color="auto"/>
        <w:right w:val="none" w:sz="0" w:space="0" w:color="auto"/>
      </w:divBdr>
    </w:div>
    <w:div w:id="1005596335">
      <w:bodyDiv w:val="1"/>
      <w:marLeft w:val="0"/>
      <w:marRight w:val="0"/>
      <w:marTop w:val="0"/>
      <w:marBottom w:val="0"/>
      <w:divBdr>
        <w:top w:val="none" w:sz="0" w:space="0" w:color="auto"/>
        <w:left w:val="none" w:sz="0" w:space="0" w:color="auto"/>
        <w:bottom w:val="none" w:sz="0" w:space="0" w:color="auto"/>
        <w:right w:val="none" w:sz="0" w:space="0" w:color="auto"/>
      </w:divBdr>
      <w:divsChild>
        <w:div w:id="224730500">
          <w:marLeft w:val="0"/>
          <w:marRight w:val="0"/>
          <w:marTop w:val="0"/>
          <w:marBottom w:val="0"/>
          <w:divBdr>
            <w:top w:val="single" w:sz="2" w:space="0" w:color="auto"/>
            <w:left w:val="single" w:sz="2" w:space="0" w:color="auto"/>
            <w:bottom w:val="single" w:sz="6" w:space="0" w:color="auto"/>
            <w:right w:val="single" w:sz="2" w:space="0" w:color="auto"/>
          </w:divBdr>
          <w:divsChild>
            <w:div w:id="1538539648">
              <w:marLeft w:val="0"/>
              <w:marRight w:val="0"/>
              <w:marTop w:val="100"/>
              <w:marBottom w:val="100"/>
              <w:divBdr>
                <w:top w:val="single" w:sz="2" w:space="0" w:color="D9D9E3"/>
                <w:left w:val="single" w:sz="2" w:space="0" w:color="D9D9E3"/>
                <w:bottom w:val="single" w:sz="2" w:space="0" w:color="D9D9E3"/>
                <w:right w:val="single" w:sz="2" w:space="0" w:color="D9D9E3"/>
              </w:divBdr>
              <w:divsChild>
                <w:div w:id="297148310">
                  <w:marLeft w:val="0"/>
                  <w:marRight w:val="0"/>
                  <w:marTop w:val="0"/>
                  <w:marBottom w:val="0"/>
                  <w:divBdr>
                    <w:top w:val="single" w:sz="2" w:space="0" w:color="D9D9E3"/>
                    <w:left w:val="single" w:sz="2" w:space="0" w:color="D9D9E3"/>
                    <w:bottom w:val="single" w:sz="2" w:space="0" w:color="D9D9E3"/>
                    <w:right w:val="single" w:sz="2" w:space="0" w:color="D9D9E3"/>
                  </w:divBdr>
                  <w:divsChild>
                    <w:div w:id="988092655">
                      <w:marLeft w:val="0"/>
                      <w:marRight w:val="0"/>
                      <w:marTop w:val="0"/>
                      <w:marBottom w:val="0"/>
                      <w:divBdr>
                        <w:top w:val="single" w:sz="2" w:space="0" w:color="D9D9E3"/>
                        <w:left w:val="single" w:sz="2" w:space="0" w:color="D9D9E3"/>
                        <w:bottom w:val="single" w:sz="2" w:space="0" w:color="D9D9E3"/>
                        <w:right w:val="single" w:sz="2" w:space="0" w:color="D9D9E3"/>
                      </w:divBdr>
                      <w:divsChild>
                        <w:div w:id="10536265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37677345">
          <w:marLeft w:val="0"/>
          <w:marRight w:val="0"/>
          <w:marTop w:val="0"/>
          <w:marBottom w:val="0"/>
          <w:divBdr>
            <w:top w:val="single" w:sz="2" w:space="0" w:color="auto"/>
            <w:left w:val="single" w:sz="2" w:space="0" w:color="auto"/>
            <w:bottom w:val="single" w:sz="6" w:space="0" w:color="auto"/>
            <w:right w:val="single" w:sz="2" w:space="0" w:color="auto"/>
          </w:divBdr>
          <w:divsChild>
            <w:div w:id="624625882">
              <w:marLeft w:val="0"/>
              <w:marRight w:val="0"/>
              <w:marTop w:val="100"/>
              <w:marBottom w:val="100"/>
              <w:divBdr>
                <w:top w:val="single" w:sz="2" w:space="0" w:color="D9D9E3"/>
                <w:left w:val="single" w:sz="2" w:space="0" w:color="D9D9E3"/>
                <w:bottom w:val="single" w:sz="2" w:space="0" w:color="D9D9E3"/>
                <w:right w:val="single" w:sz="2" w:space="0" w:color="D9D9E3"/>
              </w:divBdr>
              <w:divsChild>
                <w:div w:id="485436670">
                  <w:marLeft w:val="0"/>
                  <w:marRight w:val="0"/>
                  <w:marTop w:val="0"/>
                  <w:marBottom w:val="0"/>
                  <w:divBdr>
                    <w:top w:val="single" w:sz="2" w:space="0" w:color="D9D9E3"/>
                    <w:left w:val="single" w:sz="2" w:space="0" w:color="D9D9E3"/>
                    <w:bottom w:val="single" w:sz="2" w:space="0" w:color="D9D9E3"/>
                    <w:right w:val="single" w:sz="2" w:space="0" w:color="D9D9E3"/>
                  </w:divBdr>
                  <w:divsChild>
                    <w:div w:id="1463184315">
                      <w:marLeft w:val="0"/>
                      <w:marRight w:val="0"/>
                      <w:marTop w:val="0"/>
                      <w:marBottom w:val="0"/>
                      <w:divBdr>
                        <w:top w:val="single" w:sz="2" w:space="0" w:color="D9D9E3"/>
                        <w:left w:val="single" w:sz="2" w:space="0" w:color="D9D9E3"/>
                        <w:bottom w:val="single" w:sz="2" w:space="0" w:color="D9D9E3"/>
                        <w:right w:val="single" w:sz="2" w:space="0" w:color="D9D9E3"/>
                      </w:divBdr>
                      <w:divsChild>
                        <w:div w:id="14026806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50397670">
                  <w:marLeft w:val="0"/>
                  <w:marRight w:val="0"/>
                  <w:marTop w:val="0"/>
                  <w:marBottom w:val="0"/>
                  <w:divBdr>
                    <w:top w:val="single" w:sz="2" w:space="0" w:color="D9D9E3"/>
                    <w:left w:val="single" w:sz="2" w:space="0" w:color="D9D9E3"/>
                    <w:bottom w:val="single" w:sz="2" w:space="0" w:color="D9D9E3"/>
                    <w:right w:val="single" w:sz="2" w:space="0" w:color="D9D9E3"/>
                  </w:divBdr>
                  <w:divsChild>
                    <w:div w:id="863902503">
                      <w:marLeft w:val="0"/>
                      <w:marRight w:val="0"/>
                      <w:marTop w:val="0"/>
                      <w:marBottom w:val="0"/>
                      <w:divBdr>
                        <w:top w:val="single" w:sz="2" w:space="0" w:color="D9D9E3"/>
                        <w:left w:val="single" w:sz="2" w:space="0" w:color="D9D9E3"/>
                        <w:bottom w:val="single" w:sz="2" w:space="0" w:color="D9D9E3"/>
                        <w:right w:val="single" w:sz="2" w:space="0" w:color="D9D9E3"/>
                      </w:divBdr>
                      <w:divsChild>
                        <w:div w:id="1248540474">
                          <w:marLeft w:val="0"/>
                          <w:marRight w:val="0"/>
                          <w:marTop w:val="0"/>
                          <w:marBottom w:val="0"/>
                          <w:divBdr>
                            <w:top w:val="single" w:sz="2" w:space="0" w:color="D9D9E3"/>
                            <w:left w:val="single" w:sz="2" w:space="0" w:color="D9D9E3"/>
                            <w:bottom w:val="single" w:sz="2" w:space="0" w:color="D9D9E3"/>
                            <w:right w:val="single" w:sz="2" w:space="0" w:color="D9D9E3"/>
                          </w:divBdr>
                          <w:divsChild>
                            <w:div w:id="21176021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80504574">
      <w:bodyDiv w:val="1"/>
      <w:marLeft w:val="0"/>
      <w:marRight w:val="0"/>
      <w:marTop w:val="0"/>
      <w:marBottom w:val="0"/>
      <w:divBdr>
        <w:top w:val="none" w:sz="0" w:space="0" w:color="auto"/>
        <w:left w:val="none" w:sz="0" w:space="0" w:color="auto"/>
        <w:bottom w:val="none" w:sz="0" w:space="0" w:color="auto"/>
        <w:right w:val="none" w:sz="0" w:space="0" w:color="auto"/>
      </w:divBdr>
      <w:divsChild>
        <w:div w:id="2436211">
          <w:marLeft w:val="0"/>
          <w:marRight w:val="0"/>
          <w:marTop w:val="0"/>
          <w:marBottom w:val="0"/>
          <w:divBdr>
            <w:top w:val="single" w:sz="2" w:space="0" w:color="auto"/>
            <w:left w:val="single" w:sz="2" w:space="0" w:color="auto"/>
            <w:bottom w:val="single" w:sz="6" w:space="0" w:color="auto"/>
            <w:right w:val="single" w:sz="2" w:space="0" w:color="auto"/>
          </w:divBdr>
          <w:divsChild>
            <w:div w:id="2019111199">
              <w:marLeft w:val="0"/>
              <w:marRight w:val="0"/>
              <w:marTop w:val="100"/>
              <w:marBottom w:val="100"/>
              <w:divBdr>
                <w:top w:val="single" w:sz="2" w:space="0" w:color="D9D9E3"/>
                <w:left w:val="single" w:sz="2" w:space="0" w:color="D9D9E3"/>
                <w:bottom w:val="single" w:sz="2" w:space="0" w:color="D9D9E3"/>
                <w:right w:val="single" w:sz="2" w:space="0" w:color="D9D9E3"/>
              </w:divBdr>
              <w:divsChild>
                <w:div w:id="319848196">
                  <w:marLeft w:val="0"/>
                  <w:marRight w:val="0"/>
                  <w:marTop w:val="0"/>
                  <w:marBottom w:val="0"/>
                  <w:divBdr>
                    <w:top w:val="single" w:sz="2" w:space="0" w:color="D9D9E3"/>
                    <w:left w:val="single" w:sz="2" w:space="0" w:color="D9D9E3"/>
                    <w:bottom w:val="single" w:sz="2" w:space="0" w:color="D9D9E3"/>
                    <w:right w:val="single" w:sz="2" w:space="0" w:color="D9D9E3"/>
                  </w:divBdr>
                  <w:divsChild>
                    <w:div w:id="883636189">
                      <w:marLeft w:val="0"/>
                      <w:marRight w:val="0"/>
                      <w:marTop w:val="0"/>
                      <w:marBottom w:val="0"/>
                      <w:divBdr>
                        <w:top w:val="single" w:sz="2" w:space="0" w:color="D9D9E3"/>
                        <w:left w:val="single" w:sz="2" w:space="0" w:color="D9D9E3"/>
                        <w:bottom w:val="single" w:sz="2" w:space="0" w:color="D9D9E3"/>
                        <w:right w:val="single" w:sz="2" w:space="0" w:color="D9D9E3"/>
                      </w:divBdr>
                      <w:divsChild>
                        <w:div w:id="473525731">
                          <w:marLeft w:val="0"/>
                          <w:marRight w:val="0"/>
                          <w:marTop w:val="0"/>
                          <w:marBottom w:val="0"/>
                          <w:divBdr>
                            <w:top w:val="single" w:sz="2" w:space="0" w:color="D9D9E3"/>
                            <w:left w:val="single" w:sz="2" w:space="0" w:color="D9D9E3"/>
                            <w:bottom w:val="single" w:sz="2" w:space="0" w:color="D9D9E3"/>
                            <w:right w:val="single" w:sz="2" w:space="0" w:color="D9D9E3"/>
                          </w:divBdr>
                          <w:divsChild>
                            <w:div w:id="12454602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98074359">
                      <w:marLeft w:val="0"/>
                      <w:marRight w:val="0"/>
                      <w:marTop w:val="0"/>
                      <w:marBottom w:val="0"/>
                      <w:divBdr>
                        <w:top w:val="single" w:sz="2" w:space="0" w:color="D9D9E3"/>
                        <w:left w:val="single" w:sz="2" w:space="0" w:color="D9D9E3"/>
                        <w:bottom w:val="single" w:sz="2" w:space="0" w:color="D9D9E3"/>
                        <w:right w:val="single" w:sz="2" w:space="0" w:color="D9D9E3"/>
                      </w:divBdr>
                      <w:divsChild>
                        <w:div w:id="1854951041">
                          <w:marLeft w:val="0"/>
                          <w:marRight w:val="0"/>
                          <w:marTop w:val="0"/>
                          <w:marBottom w:val="0"/>
                          <w:divBdr>
                            <w:top w:val="single" w:sz="2" w:space="0" w:color="D9D9E3"/>
                            <w:left w:val="single" w:sz="2" w:space="0" w:color="D9D9E3"/>
                            <w:bottom w:val="single" w:sz="2" w:space="0" w:color="D9D9E3"/>
                            <w:right w:val="single" w:sz="2" w:space="0" w:color="D9D9E3"/>
                          </w:divBdr>
                          <w:divsChild>
                            <w:div w:id="8666793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00238510">
      <w:bodyDiv w:val="1"/>
      <w:marLeft w:val="0"/>
      <w:marRight w:val="0"/>
      <w:marTop w:val="0"/>
      <w:marBottom w:val="0"/>
      <w:divBdr>
        <w:top w:val="none" w:sz="0" w:space="0" w:color="auto"/>
        <w:left w:val="none" w:sz="0" w:space="0" w:color="auto"/>
        <w:bottom w:val="none" w:sz="0" w:space="0" w:color="auto"/>
        <w:right w:val="none" w:sz="0" w:space="0" w:color="auto"/>
      </w:divBdr>
      <w:divsChild>
        <w:div w:id="376050320">
          <w:marLeft w:val="0"/>
          <w:marRight w:val="0"/>
          <w:marTop w:val="0"/>
          <w:marBottom w:val="0"/>
          <w:divBdr>
            <w:top w:val="single" w:sz="2" w:space="0" w:color="auto"/>
            <w:left w:val="single" w:sz="2" w:space="0" w:color="auto"/>
            <w:bottom w:val="single" w:sz="6" w:space="0" w:color="auto"/>
            <w:right w:val="single" w:sz="2" w:space="0" w:color="auto"/>
          </w:divBdr>
          <w:divsChild>
            <w:div w:id="374239294">
              <w:marLeft w:val="0"/>
              <w:marRight w:val="0"/>
              <w:marTop w:val="100"/>
              <w:marBottom w:val="100"/>
              <w:divBdr>
                <w:top w:val="single" w:sz="2" w:space="0" w:color="D9D9E3"/>
                <w:left w:val="single" w:sz="2" w:space="0" w:color="D9D9E3"/>
                <w:bottom w:val="single" w:sz="2" w:space="0" w:color="D9D9E3"/>
                <w:right w:val="single" w:sz="2" w:space="0" w:color="D9D9E3"/>
              </w:divBdr>
              <w:divsChild>
                <w:div w:id="1697803122">
                  <w:marLeft w:val="0"/>
                  <w:marRight w:val="0"/>
                  <w:marTop w:val="0"/>
                  <w:marBottom w:val="0"/>
                  <w:divBdr>
                    <w:top w:val="single" w:sz="2" w:space="0" w:color="D9D9E3"/>
                    <w:left w:val="single" w:sz="2" w:space="0" w:color="D9D9E3"/>
                    <w:bottom w:val="single" w:sz="2" w:space="0" w:color="D9D9E3"/>
                    <w:right w:val="single" w:sz="2" w:space="0" w:color="D9D9E3"/>
                  </w:divBdr>
                  <w:divsChild>
                    <w:div w:id="666132596">
                      <w:marLeft w:val="0"/>
                      <w:marRight w:val="0"/>
                      <w:marTop w:val="0"/>
                      <w:marBottom w:val="0"/>
                      <w:divBdr>
                        <w:top w:val="single" w:sz="2" w:space="0" w:color="D9D9E3"/>
                        <w:left w:val="single" w:sz="2" w:space="0" w:color="D9D9E3"/>
                        <w:bottom w:val="single" w:sz="2" w:space="0" w:color="D9D9E3"/>
                        <w:right w:val="single" w:sz="2" w:space="0" w:color="D9D9E3"/>
                      </w:divBdr>
                      <w:divsChild>
                        <w:div w:id="13912257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75460599">
          <w:marLeft w:val="0"/>
          <w:marRight w:val="0"/>
          <w:marTop w:val="0"/>
          <w:marBottom w:val="0"/>
          <w:divBdr>
            <w:top w:val="single" w:sz="2" w:space="0" w:color="auto"/>
            <w:left w:val="single" w:sz="2" w:space="0" w:color="auto"/>
            <w:bottom w:val="single" w:sz="6" w:space="0" w:color="auto"/>
            <w:right w:val="single" w:sz="2" w:space="0" w:color="auto"/>
          </w:divBdr>
          <w:divsChild>
            <w:div w:id="121383416">
              <w:marLeft w:val="0"/>
              <w:marRight w:val="0"/>
              <w:marTop w:val="100"/>
              <w:marBottom w:val="100"/>
              <w:divBdr>
                <w:top w:val="single" w:sz="2" w:space="0" w:color="D9D9E3"/>
                <w:left w:val="single" w:sz="2" w:space="0" w:color="D9D9E3"/>
                <w:bottom w:val="single" w:sz="2" w:space="0" w:color="D9D9E3"/>
                <w:right w:val="single" w:sz="2" w:space="0" w:color="D9D9E3"/>
              </w:divBdr>
              <w:divsChild>
                <w:div w:id="201211363">
                  <w:marLeft w:val="0"/>
                  <w:marRight w:val="0"/>
                  <w:marTop w:val="0"/>
                  <w:marBottom w:val="0"/>
                  <w:divBdr>
                    <w:top w:val="single" w:sz="2" w:space="0" w:color="D9D9E3"/>
                    <w:left w:val="single" w:sz="2" w:space="0" w:color="D9D9E3"/>
                    <w:bottom w:val="single" w:sz="2" w:space="0" w:color="D9D9E3"/>
                    <w:right w:val="single" w:sz="2" w:space="0" w:color="D9D9E3"/>
                  </w:divBdr>
                  <w:divsChild>
                    <w:div w:id="681250370">
                      <w:marLeft w:val="0"/>
                      <w:marRight w:val="0"/>
                      <w:marTop w:val="0"/>
                      <w:marBottom w:val="0"/>
                      <w:divBdr>
                        <w:top w:val="single" w:sz="2" w:space="0" w:color="D9D9E3"/>
                        <w:left w:val="single" w:sz="2" w:space="0" w:color="D9D9E3"/>
                        <w:bottom w:val="single" w:sz="2" w:space="0" w:color="D9D9E3"/>
                        <w:right w:val="single" w:sz="2" w:space="0" w:color="D9D9E3"/>
                      </w:divBdr>
                      <w:divsChild>
                        <w:div w:id="7142785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35010801">
                  <w:marLeft w:val="0"/>
                  <w:marRight w:val="0"/>
                  <w:marTop w:val="0"/>
                  <w:marBottom w:val="0"/>
                  <w:divBdr>
                    <w:top w:val="single" w:sz="2" w:space="0" w:color="D9D9E3"/>
                    <w:left w:val="single" w:sz="2" w:space="0" w:color="D9D9E3"/>
                    <w:bottom w:val="single" w:sz="2" w:space="0" w:color="D9D9E3"/>
                    <w:right w:val="single" w:sz="2" w:space="0" w:color="D9D9E3"/>
                  </w:divBdr>
                  <w:divsChild>
                    <w:div w:id="1036155211">
                      <w:marLeft w:val="0"/>
                      <w:marRight w:val="0"/>
                      <w:marTop w:val="0"/>
                      <w:marBottom w:val="0"/>
                      <w:divBdr>
                        <w:top w:val="single" w:sz="2" w:space="0" w:color="D9D9E3"/>
                        <w:left w:val="single" w:sz="2" w:space="0" w:color="D9D9E3"/>
                        <w:bottom w:val="single" w:sz="2" w:space="0" w:color="D9D9E3"/>
                        <w:right w:val="single" w:sz="2" w:space="0" w:color="D9D9E3"/>
                      </w:divBdr>
                      <w:divsChild>
                        <w:div w:id="1649747081">
                          <w:marLeft w:val="0"/>
                          <w:marRight w:val="0"/>
                          <w:marTop w:val="0"/>
                          <w:marBottom w:val="0"/>
                          <w:divBdr>
                            <w:top w:val="single" w:sz="2" w:space="0" w:color="D9D9E3"/>
                            <w:left w:val="single" w:sz="2" w:space="0" w:color="D9D9E3"/>
                            <w:bottom w:val="single" w:sz="2" w:space="0" w:color="D9D9E3"/>
                            <w:right w:val="single" w:sz="2" w:space="0" w:color="D9D9E3"/>
                          </w:divBdr>
                          <w:divsChild>
                            <w:div w:id="14034070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37615734">
          <w:marLeft w:val="0"/>
          <w:marRight w:val="0"/>
          <w:marTop w:val="0"/>
          <w:marBottom w:val="0"/>
          <w:divBdr>
            <w:top w:val="single" w:sz="2" w:space="0" w:color="auto"/>
            <w:left w:val="single" w:sz="2" w:space="0" w:color="auto"/>
            <w:bottom w:val="single" w:sz="6" w:space="0" w:color="auto"/>
            <w:right w:val="single" w:sz="2" w:space="0" w:color="auto"/>
          </w:divBdr>
          <w:divsChild>
            <w:div w:id="23946215">
              <w:marLeft w:val="0"/>
              <w:marRight w:val="0"/>
              <w:marTop w:val="100"/>
              <w:marBottom w:val="100"/>
              <w:divBdr>
                <w:top w:val="single" w:sz="2" w:space="0" w:color="D9D9E3"/>
                <w:left w:val="single" w:sz="2" w:space="0" w:color="D9D9E3"/>
                <w:bottom w:val="single" w:sz="2" w:space="0" w:color="D9D9E3"/>
                <w:right w:val="single" w:sz="2" w:space="0" w:color="D9D9E3"/>
              </w:divBdr>
              <w:divsChild>
                <w:div w:id="1759789682">
                  <w:marLeft w:val="0"/>
                  <w:marRight w:val="0"/>
                  <w:marTop w:val="0"/>
                  <w:marBottom w:val="0"/>
                  <w:divBdr>
                    <w:top w:val="single" w:sz="2" w:space="0" w:color="D9D9E3"/>
                    <w:left w:val="single" w:sz="2" w:space="0" w:color="D9D9E3"/>
                    <w:bottom w:val="single" w:sz="2" w:space="0" w:color="D9D9E3"/>
                    <w:right w:val="single" w:sz="2" w:space="0" w:color="D9D9E3"/>
                  </w:divBdr>
                  <w:divsChild>
                    <w:div w:id="642542509">
                      <w:marLeft w:val="0"/>
                      <w:marRight w:val="0"/>
                      <w:marTop w:val="0"/>
                      <w:marBottom w:val="0"/>
                      <w:divBdr>
                        <w:top w:val="single" w:sz="2" w:space="0" w:color="D9D9E3"/>
                        <w:left w:val="single" w:sz="2" w:space="0" w:color="D9D9E3"/>
                        <w:bottom w:val="single" w:sz="2" w:space="0" w:color="D9D9E3"/>
                        <w:right w:val="single" w:sz="2" w:space="0" w:color="D9D9E3"/>
                      </w:divBdr>
                      <w:divsChild>
                        <w:div w:id="16651599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59476648">
                  <w:marLeft w:val="0"/>
                  <w:marRight w:val="0"/>
                  <w:marTop w:val="0"/>
                  <w:marBottom w:val="0"/>
                  <w:divBdr>
                    <w:top w:val="single" w:sz="2" w:space="0" w:color="D9D9E3"/>
                    <w:left w:val="single" w:sz="2" w:space="0" w:color="D9D9E3"/>
                    <w:bottom w:val="single" w:sz="2" w:space="0" w:color="D9D9E3"/>
                    <w:right w:val="single" w:sz="2" w:space="0" w:color="D9D9E3"/>
                  </w:divBdr>
                  <w:divsChild>
                    <w:div w:id="1306861453">
                      <w:marLeft w:val="0"/>
                      <w:marRight w:val="0"/>
                      <w:marTop w:val="0"/>
                      <w:marBottom w:val="0"/>
                      <w:divBdr>
                        <w:top w:val="single" w:sz="2" w:space="0" w:color="D9D9E3"/>
                        <w:left w:val="single" w:sz="2" w:space="0" w:color="D9D9E3"/>
                        <w:bottom w:val="single" w:sz="2" w:space="0" w:color="D9D9E3"/>
                        <w:right w:val="single" w:sz="2" w:space="0" w:color="D9D9E3"/>
                      </w:divBdr>
                      <w:divsChild>
                        <w:div w:id="6257020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20737483">
          <w:marLeft w:val="0"/>
          <w:marRight w:val="0"/>
          <w:marTop w:val="0"/>
          <w:marBottom w:val="0"/>
          <w:divBdr>
            <w:top w:val="single" w:sz="2" w:space="0" w:color="auto"/>
            <w:left w:val="single" w:sz="2" w:space="0" w:color="auto"/>
            <w:bottom w:val="single" w:sz="6" w:space="0" w:color="auto"/>
            <w:right w:val="single" w:sz="2" w:space="0" w:color="auto"/>
          </w:divBdr>
          <w:divsChild>
            <w:div w:id="2076316689">
              <w:marLeft w:val="0"/>
              <w:marRight w:val="0"/>
              <w:marTop w:val="100"/>
              <w:marBottom w:val="100"/>
              <w:divBdr>
                <w:top w:val="single" w:sz="2" w:space="0" w:color="D9D9E3"/>
                <w:left w:val="single" w:sz="2" w:space="0" w:color="D9D9E3"/>
                <w:bottom w:val="single" w:sz="2" w:space="0" w:color="D9D9E3"/>
                <w:right w:val="single" w:sz="2" w:space="0" w:color="D9D9E3"/>
              </w:divBdr>
              <w:divsChild>
                <w:div w:id="1636258660">
                  <w:marLeft w:val="0"/>
                  <w:marRight w:val="0"/>
                  <w:marTop w:val="0"/>
                  <w:marBottom w:val="0"/>
                  <w:divBdr>
                    <w:top w:val="single" w:sz="2" w:space="0" w:color="D9D9E3"/>
                    <w:left w:val="single" w:sz="2" w:space="0" w:color="D9D9E3"/>
                    <w:bottom w:val="single" w:sz="2" w:space="0" w:color="D9D9E3"/>
                    <w:right w:val="single" w:sz="2" w:space="0" w:color="D9D9E3"/>
                  </w:divBdr>
                  <w:divsChild>
                    <w:div w:id="603344504">
                      <w:marLeft w:val="0"/>
                      <w:marRight w:val="0"/>
                      <w:marTop w:val="0"/>
                      <w:marBottom w:val="0"/>
                      <w:divBdr>
                        <w:top w:val="single" w:sz="2" w:space="0" w:color="D9D9E3"/>
                        <w:left w:val="single" w:sz="2" w:space="0" w:color="D9D9E3"/>
                        <w:bottom w:val="single" w:sz="2" w:space="0" w:color="D9D9E3"/>
                        <w:right w:val="single" w:sz="2" w:space="0" w:color="D9D9E3"/>
                      </w:divBdr>
                      <w:divsChild>
                        <w:div w:id="10117573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13761456">
                  <w:marLeft w:val="0"/>
                  <w:marRight w:val="0"/>
                  <w:marTop w:val="0"/>
                  <w:marBottom w:val="0"/>
                  <w:divBdr>
                    <w:top w:val="single" w:sz="2" w:space="0" w:color="D9D9E3"/>
                    <w:left w:val="single" w:sz="2" w:space="0" w:color="D9D9E3"/>
                    <w:bottom w:val="single" w:sz="2" w:space="0" w:color="D9D9E3"/>
                    <w:right w:val="single" w:sz="2" w:space="0" w:color="D9D9E3"/>
                  </w:divBdr>
                  <w:divsChild>
                    <w:div w:id="80953733">
                      <w:marLeft w:val="0"/>
                      <w:marRight w:val="0"/>
                      <w:marTop w:val="0"/>
                      <w:marBottom w:val="0"/>
                      <w:divBdr>
                        <w:top w:val="single" w:sz="2" w:space="0" w:color="D9D9E3"/>
                        <w:left w:val="single" w:sz="2" w:space="0" w:color="D9D9E3"/>
                        <w:bottom w:val="single" w:sz="2" w:space="0" w:color="D9D9E3"/>
                        <w:right w:val="single" w:sz="2" w:space="0" w:color="D9D9E3"/>
                      </w:divBdr>
                      <w:divsChild>
                        <w:div w:id="1227178833">
                          <w:marLeft w:val="0"/>
                          <w:marRight w:val="0"/>
                          <w:marTop w:val="0"/>
                          <w:marBottom w:val="0"/>
                          <w:divBdr>
                            <w:top w:val="single" w:sz="2" w:space="0" w:color="D9D9E3"/>
                            <w:left w:val="single" w:sz="2" w:space="0" w:color="D9D9E3"/>
                            <w:bottom w:val="single" w:sz="2" w:space="0" w:color="D9D9E3"/>
                            <w:right w:val="single" w:sz="2" w:space="0" w:color="D9D9E3"/>
                          </w:divBdr>
                          <w:divsChild>
                            <w:div w:id="1833274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39079359">
      <w:bodyDiv w:val="1"/>
      <w:marLeft w:val="0"/>
      <w:marRight w:val="0"/>
      <w:marTop w:val="0"/>
      <w:marBottom w:val="0"/>
      <w:divBdr>
        <w:top w:val="none" w:sz="0" w:space="0" w:color="auto"/>
        <w:left w:val="none" w:sz="0" w:space="0" w:color="auto"/>
        <w:bottom w:val="none" w:sz="0" w:space="0" w:color="auto"/>
        <w:right w:val="none" w:sz="0" w:space="0" w:color="auto"/>
      </w:divBdr>
      <w:divsChild>
        <w:div w:id="1545869433">
          <w:marLeft w:val="0"/>
          <w:marRight w:val="0"/>
          <w:marTop w:val="0"/>
          <w:marBottom w:val="0"/>
          <w:divBdr>
            <w:top w:val="none" w:sz="0" w:space="0" w:color="auto"/>
            <w:left w:val="none" w:sz="0" w:space="0" w:color="auto"/>
            <w:bottom w:val="none" w:sz="0" w:space="0" w:color="auto"/>
            <w:right w:val="none" w:sz="0" w:space="0" w:color="auto"/>
          </w:divBdr>
        </w:div>
      </w:divsChild>
    </w:div>
    <w:div w:id="1648124317">
      <w:bodyDiv w:val="1"/>
      <w:marLeft w:val="0"/>
      <w:marRight w:val="0"/>
      <w:marTop w:val="0"/>
      <w:marBottom w:val="0"/>
      <w:divBdr>
        <w:top w:val="none" w:sz="0" w:space="0" w:color="auto"/>
        <w:left w:val="none" w:sz="0" w:space="0" w:color="auto"/>
        <w:bottom w:val="none" w:sz="0" w:space="0" w:color="auto"/>
        <w:right w:val="none" w:sz="0" w:space="0" w:color="auto"/>
      </w:divBdr>
    </w:div>
    <w:div w:id="1650668120">
      <w:bodyDiv w:val="1"/>
      <w:marLeft w:val="0"/>
      <w:marRight w:val="0"/>
      <w:marTop w:val="0"/>
      <w:marBottom w:val="0"/>
      <w:divBdr>
        <w:top w:val="none" w:sz="0" w:space="0" w:color="auto"/>
        <w:left w:val="none" w:sz="0" w:space="0" w:color="auto"/>
        <w:bottom w:val="none" w:sz="0" w:space="0" w:color="auto"/>
        <w:right w:val="none" w:sz="0" w:space="0" w:color="auto"/>
      </w:divBdr>
      <w:divsChild>
        <w:div w:id="1831943635">
          <w:marLeft w:val="0"/>
          <w:marRight w:val="0"/>
          <w:marTop w:val="0"/>
          <w:marBottom w:val="0"/>
          <w:divBdr>
            <w:top w:val="single" w:sz="2" w:space="0" w:color="auto"/>
            <w:left w:val="single" w:sz="2" w:space="0" w:color="auto"/>
            <w:bottom w:val="single" w:sz="6" w:space="0" w:color="auto"/>
            <w:right w:val="single" w:sz="2" w:space="0" w:color="auto"/>
          </w:divBdr>
          <w:divsChild>
            <w:div w:id="1042441656">
              <w:marLeft w:val="0"/>
              <w:marRight w:val="0"/>
              <w:marTop w:val="100"/>
              <w:marBottom w:val="100"/>
              <w:divBdr>
                <w:top w:val="single" w:sz="2" w:space="0" w:color="D9D9E3"/>
                <w:left w:val="single" w:sz="2" w:space="0" w:color="D9D9E3"/>
                <w:bottom w:val="single" w:sz="2" w:space="0" w:color="D9D9E3"/>
                <w:right w:val="single" w:sz="2" w:space="0" w:color="D9D9E3"/>
              </w:divBdr>
              <w:divsChild>
                <w:div w:id="651912951">
                  <w:marLeft w:val="0"/>
                  <w:marRight w:val="0"/>
                  <w:marTop w:val="0"/>
                  <w:marBottom w:val="0"/>
                  <w:divBdr>
                    <w:top w:val="single" w:sz="2" w:space="0" w:color="D9D9E3"/>
                    <w:left w:val="single" w:sz="2" w:space="0" w:color="D9D9E3"/>
                    <w:bottom w:val="single" w:sz="2" w:space="0" w:color="D9D9E3"/>
                    <w:right w:val="single" w:sz="2" w:space="0" w:color="D9D9E3"/>
                  </w:divBdr>
                  <w:divsChild>
                    <w:div w:id="1730687254">
                      <w:marLeft w:val="0"/>
                      <w:marRight w:val="0"/>
                      <w:marTop w:val="0"/>
                      <w:marBottom w:val="0"/>
                      <w:divBdr>
                        <w:top w:val="single" w:sz="2" w:space="0" w:color="D9D9E3"/>
                        <w:left w:val="single" w:sz="2" w:space="0" w:color="D9D9E3"/>
                        <w:bottom w:val="single" w:sz="2" w:space="0" w:color="D9D9E3"/>
                        <w:right w:val="single" w:sz="2" w:space="0" w:color="D9D9E3"/>
                      </w:divBdr>
                      <w:divsChild>
                        <w:div w:id="17968664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140149791">
          <w:marLeft w:val="0"/>
          <w:marRight w:val="0"/>
          <w:marTop w:val="0"/>
          <w:marBottom w:val="0"/>
          <w:divBdr>
            <w:top w:val="single" w:sz="2" w:space="0" w:color="auto"/>
            <w:left w:val="single" w:sz="2" w:space="0" w:color="auto"/>
            <w:bottom w:val="single" w:sz="6" w:space="0" w:color="auto"/>
            <w:right w:val="single" w:sz="2" w:space="0" w:color="auto"/>
          </w:divBdr>
          <w:divsChild>
            <w:div w:id="1650478569">
              <w:marLeft w:val="0"/>
              <w:marRight w:val="0"/>
              <w:marTop w:val="100"/>
              <w:marBottom w:val="100"/>
              <w:divBdr>
                <w:top w:val="single" w:sz="2" w:space="0" w:color="D9D9E3"/>
                <w:left w:val="single" w:sz="2" w:space="0" w:color="D9D9E3"/>
                <w:bottom w:val="single" w:sz="2" w:space="0" w:color="D9D9E3"/>
                <w:right w:val="single" w:sz="2" w:space="0" w:color="D9D9E3"/>
              </w:divBdr>
              <w:divsChild>
                <w:div w:id="61606566">
                  <w:marLeft w:val="0"/>
                  <w:marRight w:val="0"/>
                  <w:marTop w:val="0"/>
                  <w:marBottom w:val="0"/>
                  <w:divBdr>
                    <w:top w:val="single" w:sz="2" w:space="0" w:color="D9D9E3"/>
                    <w:left w:val="single" w:sz="2" w:space="0" w:color="D9D9E3"/>
                    <w:bottom w:val="single" w:sz="2" w:space="0" w:color="D9D9E3"/>
                    <w:right w:val="single" w:sz="2" w:space="0" w:color="D9D9E3"/>
                  </w:divBdr>
                  <w:divsChild>
                    <w:div w:id="1256477007">
                      <w:marLeft w:val="0"/>
                      <w:marRight w:val="0"/>
                      <w:marTop w:val="0"/>
                      <w:marBottom w:val="0"/>
                      <w:divBdr>
                        <w:top w:val="single" w:sz="2" w:space="0" w:color="D9D9E3"/>
                        <w:left w:val="single" w:sz="2" w:space="0" w:color="D9D9E3"/>
                        <w:bottom w:val="single" w:sz="2" w:space="0" w:color="D9D9E3"/>
                        <w:right w:val="single" w:sz="2" w:space="0" w:color="D9D9E3"/>
                      </w:divBdr>
                      <w:divsChild>
                        <w:div w:id="13963933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820124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022205">
                  <w:marLeft w:val="0"/>
                  <w:marRight w:val="0"/>
                  <w:marTop w:val="0"/>
                  <w:marBottom w:val="0"/>
                  <w:divBdr>
                    <w:top w:val="single" w:sz="2" w:space="0" w:color="D9D9E3"/>
                    <w:left w:val="single" w:sz="2" w:space="0" w:color="D9D9E3"/>
                    <w:bottom w:val="single" w:sz="2" w:space="0" w:color="D9D9E3"/>
                    <w:right w:val="single" w:sz="2" w:space="0" w:color="D9D9E3"/>
                  </w:divBdr>
                  <w:divsChild>
                    <w:div w:id="2144153011">
                      <w:marLeft w:val="0"/>
                      <w:marRight w:val="0"/>
                      <w:marTop w:val="0"/>
                      <w:marBottom w:val="0"/>
                      <w:divBdr>
                        <w:top w:val="single" w:sz="2" w:space="0" w:color="D9D9E3"/>
                        <w:left w:val="single" w:sz="2" w:space="0" w:color="D9D9E3"/>
                        <w:bottom w:val="single" w:sz="2" w:space="0" w:color="D9D9E3"/>
                        <w:right w:val="single" w:sz="2" w:space="0" w:color="D9D9E3"/>
                      </w:divBdr>
                      <w:divsChild>
                        <w:div w:id="759450182">
                          <w:marLeft w:val="0"/>
                          <w:marRight w:val="0"/>
                          <w:marTop w:val="0"/>
                          <w:marBottom w:val="0"/>
                          <w:divBdr>
                            <w:top w:val="single" w:sz="2" w:space="0" w:color="D9D9E3"/>
                            <w:left w:val="single" w:sz="2" w:space="0" w:color="D9D9E3"/>
                            <w:bottom w:val="single" w:sz="2" w:space="0" w:color="D9D9E3"/>
                            <w:right w:val="single" w:sz="2" w:space="0" w:color="D9D9E3"/>
                          </w:divBdr>
                          <w:divsChild>
                            <w:div w:id="10750147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147094564">
                      <w:marLeft w:val="0"/>
                      <w:marRight w:val="0"/>
                      <w:marTop w:val="0"/>
                      <w:marBottom w:val="0"/>
                      <w:divBdr>
                        <w:top w:val="single" w:sz="2" w:space="0" w:color="D9D9E3"/>
                        <w:left w:val="single" w:sz="2" w:space="0" w:color="D9D9E3"/>
                        <w:bottom w:val="single" w:sz="2" w:space="0" w:color="D9D9E3"/>
                        <w:right w:val="single" w:sz="2" w:space="0" w:color="D9D9E3"/>
                      </w:divBdr>
                      <w:divsChild>
                        <w:div w:id="398097799">
                          <w:marLeft w:val="0"/>
                          <w:marRight w:val="0"/>
                          <w:marTop w:val="0"/>
                          <w:marBottom w:val="0"/>
                          <w:divBdr>
                            <w:top w:val="single" w:sz="2" w:space="0" w:color="D9D9E3"/>
                            <w:left w:val="single" w:sz="2" w:space="0" w:color="D9D9E3"/>
                            <w:bottom w:val="single" w:sz="2" w:space="0" w:color="D9D9E3"/>
                            <w:right w:val="single" w:sz="2" w:space="0" w:color="D9D9E3"/>
                          </w:divBdr>
                          <w:divsChild>
                            <w:div w:id="13210092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680691594">
      <w:bodyDiv w:val="1"/>
      <w:marLeft w:val="0"/>
      <w:marRight w:val="0"/>
      <w:marTop w:val="0"/>
      <w:marBottom w:val="0"/>
      <w:divBdr>
        <w:top w:val="none" w:sz="0" w:space="0" w:color="auto"/>
        <w:left w:val="none" w:sz="0" w:space="0" w:color="auto"/>
        <w:bottom w:val="none" w:sz="0" w:space="0" w:color="auto"/>
        <w:right w:val="none" w:sz="0" w:space="0" w:color="auto"/>
      </w:divBdr>
      <w:divsChild>
        <w:div w:id="298730085">
          <w:marLeft w:val="0"/>
          <w:marRight w:val="0"/>
          <w:marTop w:val="0"/>
          <w:marBottom w:val="0"/>
          <w:divBdr>
            <w:top w:val="single" w:sz="2" w:space="0" w:color="auto"/>
            <w:left w:val="single" w:sz="2" w:space="0" w:color="auto"/>
            <w:bottom w:val="single" w:sz="6" w:space="0" w:color="auto"/>
            <w:right w:val="single" w:sz="2" w:space="0" w:color="auto"/>
          </w:divBdr>
          <w:divsChild>
            <w:div w:id="1493983853">
              <w:marLeft w:val="0"/>
              <w:marRight w:val="0"/>
              <w:marTop w:val="100"/>
              <w:marBottom w:val="100"/>
              <w:divBdr>
                <w:top w:val="single" w:sz="2" w:space="0" w:color="D9D9E3"/>
                <w:left w:val="single" w:sz="2" w:space="0" w:color="D9D9E3"/>
                <w:bottom w:val="single" w:sz="2" w:space="0" w:color="D9D9E3"/>
                <w:right w:val="single" w:sz="2" w:space="0" w:color="D9D9E3"/>
              </w:divBdr>
              <w:divsChild>
                <w:div w:id="686104470">
                  <w:marLeft w:val="0"/>
                  <w:marRight w:val="0"/>
                  <w:marTop w:val="0"/>
                  <w:marBottom w:val="0"/>
                  <w:divBdr>
                    <w:top w:val="single" w:sz="2" w:space="0" w:color="D9D9E3"/>
                    <w:left w:val="single" w:sz="2" w:space="0" w:color="D9D9E3"/>
                    <w:bottom w:val="single" w:sz="2" w:space="0" w:color="D9D9E3"/>
                    <w:right w:val="single" w:sz="2" w:space="0" w:color="D9D9E3"/>
                  </w:divBdr>
                  <w:divsChild>
                    <w:div w:id="1146749296">
                      <w:marLeft w:val="0"/>
                      <w:marRight w:val="0"/>
                      <w:marTop w:val="0"/>
                      <w:marBottom w:val="0"/>
                      <w:divBdr>
                        <w:top w:val="single" w:sz="2" w:space="0" w:color="D9D9E3"/>
                        <w:left w:val="single" w:sz="2" w:space="0" w:color="D9D9E3"/>
                        <w:bottom w:val="single" w:sz="2" w:space="0" w:color="D9D9E3"/>
                        <w:right w:val="single" w:sz="2" w:space="0" w:color="D9D9E3"/>
                      </w:divBdr>
                      <w:divsChild>
                        <w:div w:id="7085269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29998627">
          <w:marLeft w:val="0"/>
          <w:marRight w:val="0"/>
          <w:marTop w:val="0"/>
          <w:marBottom w:val="0"/>
          <w:divBdr>
            <w:top w:val="single" w:sz="2" w:space="0" w:color="auto"/>
            <w:left w:val="single" w:sz="2" w:space="0" w:color="auto"/>
            <w:bottom w:val="single" w:sz="6" w:space="0" w:color="auto"/>
            <w:right w:val="single" w:sz="2" w:space="0" w:color="auto"/>
          </w:divBdr>
          <w:divsChild>
            <w:div w:id="1131289068">
              <w:marLeft w:val="0"/>
              <w:marRight w:val="0"/>
              <w:marTop w:val="100"/>
              <w:marBottom w:val="100"/>
              <w:divBdr>
                <w:top w:val="single" w:sz="2" w:space="0" w:color="D9D9E3"/>
                <w:left w:val="single" w:sz="2" w:space="0" w:color="D9D9E3"/>
                <w:bottom w:val="single" w:sz="2" w:space="0" w:color="D9D9E3"/>
                <w:right w:val="single" w:sz="2" w:space="0" w:color="D9D9E3"/>
              </w:divBdr>
              <w:divsChild>
                <w:div w:id="969474739">
                  <w:marLeft w:val="0"/>
                  <w:marRight w:val="0"/>
                  <w:marTop w:val="0"/>
                  <w:marBottom w:val="0"/>
                  <w:divBdr>
                    <w:top w:val="single" w:sz="2" w:space="0" w:color="D9D9E3"/>
                    <w:left w:val="single" w:sz="2" w:space="0" w:color="D9D9E3"/>
                    <w:bottom w:val="single" w:sz="2" w:space="0" w:color="D9D9E3"/>
                    <w:right w:val="single" w:sz="2" w:space="0" w:color="D9D9E3"/>
                  </w:divBdr>
                  <w:divsChild>
                    <w:div w:id="1624189156">
                      <w:marLeft w:val="0"/>
                      <w:marRight w:val="0"/>
                      <w:marTop w:val="0"/>
                      <w:marBottom w:val="0"/>
                      <w:divBdr>
                        <w:top w:val="single" w:sz="2" w:space="0" w:color="D9D9E3"/>
                        <w:left w:val="single" w:sz="2" w:space="0" w:color="D9D9E3"/>
                        <w:bottom w:val="single" w:sz="2" w:space="0" w:color="D9D9E3"/>
                        <w:right w:val="single" w:sz="2" w:space="0" w:color="D9D9E3"/>
                      </w:divBdr>
                      <w:divsChild>
                        <w:div w:id="9202586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73594815">
                  <w:marLeft w:val="0"/>
                  <w:marRight w:val="0"/>
                  <w:marTop w:val="0"/>
                  <w:marBottom w:val="0"/>
                  <w:divBdr>
                    <w:top w:val="single" w:sz="2" w:space="0" w:color="D9D9E3"/>
                    <w:left w:val="single" w:sz="2" w:space="0" w:color="D9D9E3"/>
                    <w:bottom w:val="single" w:sz="2" w:space="0" w:color="D9D9E3"/>
                    <w:right w:val="single" w:sz="2" w:space="0" w:color="D9D9E3"/>
                  </w:divBdr>
                  <w:divsChild>
                    <w:div w:id="1966697618">
                      <w:marLeft w:val="0"/>
                      <w:marRight w:val="0"/>
                      <w:marTop w:val="0"/>
                      <w:marBottom w:val="0"/>
                      <w:divBdr>
                        <w:top w:val="single" w:sz="2" w:space="0" w:color="D9D9E3"/>
                        <w:left w:val="single" w:sz="2" w:space="0" w:color="D9D9E3"/>
                        <w:bottom w:val="single" w:sz="2" w:space="0" w:color="D9D9E3"/>
                        <w:right w:val="single" w:sz="2" w:space="0" w:color="D9D9E3"/>
                      </w:divBdr>
                      <w:divsChild>
                        <w:div w:id="383649078">
                          <w:marLeft w:val="0"/>
                          <w:marRight w:val="0"/>
                          <w:marTop w:val="0"/>
                          <w:marBottom w:val="0"/>
                          <w:divBdr>
                            <w:top w:val="single" w:sz="2" w:space="0" w:color="D9D9E3"/>
                            <w:left w:val="single" w:sz="2" w:space="0" w:color="D9D9E3"/>
                            <w:bottom w:val="single" w:sz="2" w:space="0" w:color="D9D9E3"/>
                            <w:right w:val="single" w:sz="2" w:space="0" w:color="D9D9E3"/>
                          </w:divBdr>
                          <w:divsChild>
                            <w:div w:id="5919355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736973141">
      <w:bodyDiv w:val="1"/>
      <w:marLeft w:val="0"/>
      <w:marRight w:val="0"/>
      <w:marTop w:val="0"/>
      <w:marBottom w:val="0"/>
      <w:divBdr>
        <w:top w:val="none" w:sz="0" w:space="0" w:color="auto"/>
        <w:left w:val="none" w:sz="0" w:space="0" w:color="auto"/>
        <w:bottom w:val="none" w:sz="0" w:space="0" w:color="auto"/>
        <w:right w:val="none" w:sz="0" w:space="0" w:color="auto"/>
      </w:divBdr>
      <w:divsChild>
        <w:div w:id="1029917555">
          <w:marLeft w:val="0"/>
          <w:marRight w:val="0"/>
          <w:marTop w:val="0"/>
          <w:marBottom w:val="0"/>
          <w:divBdr>
            <w:top w:val="single" w:sz="2" w:space="0" w:color="D9D9E3"/>
            <w:left w:val="single" w:sz="2" w:space="0" w:color="D9D9E3"/>
            <w:bottom w:val="single" w:sz="2" w:space="0" w:color="D9D9E3"/>
            <w:right w:val="single" w:sz="2" w:space="0" w:color="D9D9E3"/>
          </w:divBdr>
          <w:divsChild>
            <w:div w:id="982154801">
              <w:marLeft w:val="0"/>
              <w:marRight w:val="0"/>
              <w:marTop w:val="0"/>
              <w:marBottom w:val="0"/>
              <w:divBdr>
                <w:top w:val="single" w:sz="2" w:space="0" w:color="D9D9E3"/>
                <w:left w:val="single" w:sz="2" w:space="0" w:color="D9D9E3"/>
                <w:bottom w:val="single" w:sz="2" w:space="0" w:color="D9D9E3"/>
                <w:right w:val="single" w:sz="2" w:space="0" w:color="D9D9E3"/>
              </w:divBdr>
              <w:divsChild>
                <w:div w:id="1626228365">
                  <w:marLeft w:val="0"/>
                  <w:marRight w:val="0"/>
                  <w:marTop w:val="0"/>
                  <w:marBottom w:val="0"/>
                  <w:divBdr>
                    <w:top w:val="single" w:sz="2" w:space="0" w:color="D9D9E3"/>
                    <w:left w:val="single" w:sz="2" w:space="0" w:color="D9D9E3"/>
                    <w:bottom w:val="single" w:sz="2" w:space="0" w:color="D9D9E3"/>
                    <w:right w:val="single" w:sz="2" w:space="0" w:color="D9D9E3"/>
                  </w:divBdr>
                  <w:divsChild>
                    <w:div w:id="1777364171">
                      <w:marLeft w:val="0"/>
                      <w:marRight w:val="0"/>
                      <w:marTop w:val="0"/>
                      <w:marBottom w:val="0"/>
                      <w:divBdr>
                        <w:top w:val="single" w:sz="2" w:space="0" w:color="D9D9E3"/>
                        <w:left w:val="single" w:sz="2" w:space="0" w:color="D9D9E3"/>
                        <w:bottom w:val="single" w:sz="2" w:space="0" w:color="D9D9E3"/>
                        <w:right w:val="single" w:sz="2" w:space="0" w:color="D9D9E3"/>
                      </w:divBdr>
                      <w:divsChild>
                        <w:div w:id="1293943848">
                          <w:marLeft w:val="0"/>
                          <w:marRight w:val="0"/>
                          <w:marTop w:val="0"/>
                          <w:marBottom w:val="0"/>
                          <w:divBdr>
                            <w:top w:val="single" w:sz="2" w:space="0" w:color="auto"/>
                            <w:left w:val="single" w:sz="2" w:space="0" w:color="auto"/>
                            <w:bottom w:val="single" w:sz="6" w:space="0" w:color="auto"/>
                            <w:right w:val="single" w:sz="2" w:space="0" w:color="auto"/>
                          </w:divBdr>
                          <w:divsChild>
                            <w:div w:id="585962960">
                              <w:marLeft w:val="0"/>
                              <w:marRight w:val="0"/>
                              <w:marTop w:val="100"/>
                              <w:marBottom w:val="100"/>
                              <w:divBdr>
                                <w:top w:val="single" w:sz="2" w:space="0" w:color="D9D9E3"/>
                                <w:left w:val="single" w:sz="2" w:space="0" w:color="D9D9E3"/>
                                <w:bottom w:val="single" w:sz="2" w:space="0" w:color="D9D9E3"/>
                                <w:right w:val="single" w:sz="2" w:space="0" w:color="D9D9E3"/>
                              </w:divBdr>
                              <w:divsChild>
                                <w:div w:id="1286547139">
                                  <w:marLeft w:val="0"/>
                                  <w:marRight w:val="0"/>
                                  <w:marTop w:val="0"/>
                                  <w:marBottom w:val="0"/>
                                  <w:divBdr>
                                    <w:top w:val="single" w:sz="2" w:space="0" w:color="D9D9E3"/>
                                    <w:left w:val="single" w:sz="2" w:space="0" w:color="D9D9E3"/>
                                    <w:bottom w:val="single" w:sz="2" w:space="0" w:color="D9D9E3"/>
                                    <w:right w:val="single" w:sz="2" w:space="0" w:color="D9D9E3"/>
                                  </w:divBdr>
                                  <w:divsChild>
                                    <w:div w:id="73170187">
                                      <w:marLeft w:val="0"/>
                                      <w:marRight w:val="0"/>
                                      <w:marTop w:val="0"/>
                                      <w:marBottom w:val="0"/>
                                      <w:divBdr>
                                        <w:top w:val="single" w:sz="2" w:space="0" w:color="D9D9E3"/>
                                        <w:left w:val="single" w:sz="2" w:space="0" w:color="D9D9E3"/>
                                        <w:bottom w:val="single" w:sz="2" w:space="0" w:color="D9D9E3"/>
                                        <w:right w:val="single" w:sz="2" w:space="0" w:color="D9D9E3"/>
                                      </w:divBdr>
                                      <w:divsChild>
                                        <w:div w:id="1191601396">
                                          <w:marLeft w:val="0"/>
                                          <w:marRight w:val="0"/>
                                          <w:marTop w:val="0"/>
                                          <w:marBottom w:val="0"/>
                                          <w:divBdr>
                                            <w:top w:val="single" w:sz="2" w:space="0" w:color="D9D9E3"/>
                                            <w:left w:val="single" w:sz="2" w:space="0" w:color="D9D9E3"/>
                                            <w:bottom w:val="single" w:sz="2" w:space="0" w:color="D9D9E3"/>
                                            <w:right w:val="single" w:sz="2" w:space="0" w:color="D9D9E3"/>
                                          </w:divBdr>
                                          <w:divsChild>
                                            <w:div w:id="591372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437333942">
          <w:marLeft w:val="0"/>
          <w:marRight w:val="0"/>
          <w:marTop w:val="0"/>
          <w:marBottom w:val="0"/>
          <w:divBdr>
            <w:top w:val="none" w:sz="0" w:space="0" w:color="auto"/>
            <w:left w:val="none" w:sz="0" w:space="0" w:color="auto"/>
            <w:bottom w:val="none" w:sz="0" w:space="0" w:color="auto"/>
            <w:right w:val="none" w:sz="0" w:space="0" w:color="auto"/>
          </w:divBdr>
        </w:div>
      </w:divsChild>
    </w:div>
    <w:div w:id="1851528259">
      <w:bodyDiv w:val="1"/>
      <w:marLeft w:val="0"/>
      <w:marRight w:val="0"/>
      <w:marTop w:val="0"/>
      <w:marBottom w:val="0"/>
      <w:divBdr>
        <w:top w:val="none" w:sz="0" w:space="0" w:color="auto"/>
        <w:left w:val="none" w:sz="0" w:space="0" w:color="auto"/>
        <w:bottom w:val="none" w:sz="0" w:space="0" w:color="auto"/>
        <w:right w:val="none" w:sz="0" w:space="0" w:color="auto"/>
      </w:divBdr>
      <w:divsChild>
        <w:div w:id="2129201460">
          <w:marLeft w:val="0"/>
          <w:marRight w:val="0"/>
          <w:marTop w:val="0"/>
          <w:marBottom w:val="0"/>
          <w:divBdr>
            <w:top w:val="single" w:sz="2" w:space="0" w:color="D9D9E3"/>
            <w:left w:val="single" w:sz="2" w:space="0" w:color="D9D9E3"/>
            <w:bottom w:val="single" w:sz="2" w:space="0" w:color="D9D9E3"/>
            <w:right w:val="single" w:sz="2" w:space="0" w:color="D9D9E3"/>
          </w:divBdr>
          <w:divsChild>
            <w:div w:id="855457880">
              <w:marLeft w:val="0"/>
              <w:marRight w:val="0"/>
              <w:marTop w:val="0"/>
              <w:marBottom w:val="0"/>
              <w:divBdr>
                <w:top w:val="single" w:sz="2" w:space="0" w:color="D9D9E3"/>
                <w:left w:val="single" w:sz="2" w:space="0" w:color="D9D9E3"/>
                <w:bottom w:val="single" w:sz="2" w:space="0" w:color="D9D9E3"/>
                <w:right w:val="single" w:sz="2" w:space="0" w:color="D9D9E3"/>
              </w:divBdr>
              <w:divsChild>
                <w:div w:id="2131315041">
                  <w:marLeft w:val="0"/>
                  <w:marRight w:val="0"/>
                  <w:marTop w:val="0"/>
                  <w:marBottom w:val="0"/>
                  <w:divBdr>
                    <w:top w:val="single" w:sz="2" w:space="0" w:color="D9D9E3"/>
                    <w:left w:val="single" w:sz="2" w:space="0" w:color="D9D9E3"/>
                    <w:bottom w:val="single" w:sz="2" w:space="0" w:color="D9D9E3"/>
                    <w:right w:val="single" w:sz="2" w:space="0" w:color="D9D9E3"/>
                  </w:divBdr>
                  <w:divsChild>
                    <w:div w:id="6559942">
                      <w:marLeft w:val="0"/>
                      <w:marRight w:val="0"/>
                      <w:marTop w:val="0"/>
                      <w:marBottom w:val="0"/>
                      <w:divBdr>
                        <w:top w:val="single" w:sz="2" w:space="0" w:color="D9D9E3"/>
                        <w:left w:val="single" w:sz="2" w:space="0" w:color="D9D9E3"/>
                        <w:bottom w:val="single" w:sz="2" w:space="0" w:color="D9D9E3"/>
                        <w:right w:val="single" w:sz="2" w:space="0" w:color="D9D9E3"/>
                      </w:divBdr>
                      <w:divsChild>
                        <w:div w:id="1702315136">
                          <w:marLeft w:val="0"/>
                          <w:marRight w:val="0"/>
                          <w:marTop w:val="0"/>
                          <w:marBottom w:val="0"/>
                          <w:divBdr>
                            <w:top w:val="single" w:sz="2" w:space="0" w:color="auto"/>
                            <w:left w:val="single" w:sz="2" w:space="0" w:color="auto"/>
                            <w:bottom w:val="single" w:sz="6" w:space="0" w:color="auto"/>
                            <w:right w:val="single" w:sz="2" w:space="0" w:color="auto"/>
                          </w:divBdr>
                          <w:divsChild>
                            <w:div w:id="109664535">
                              <w:marLeft w:val="0"/>
                              <w:marRight w:val="0"/>
                              <w:marTop w:val="100"/>
                              <w:marBottom w:val="100"/>
                              <w:divBdr>
                                <w:top w:val="single" w:sz="2" w:space="0" w:color="D9D9E3"/>
                                <w:left w:val="single" w:sz="2" w:space="0" w:color="D9D9E3"/>
                                <w:bottom w:val="single" w:sz="2" w:space="0" w:color="D9D9E3"/>
                                <w:right w:val="single" w:sz="2" w:space="0" w:color="D9D9E3"/>
                              </w:divBdr>
                              <w:divsChild>
                                <w:div w:id="1414205351">
                                  <w:marLeft w:val="0"/>
                                  <w:marRight w:val="0"/>
                                  <w:marTop w:val="0"/>
                                  <w:marBottom w:val="0"/>
                                  <w:divBdr>
                                    <w:top w:val="single" w:sz="2" w:space="0" w:color="D9D9E3"/>
                                    <w:left w:val="single" w:sz="2" w:space="0" w:color="D9D9E3"/>
                                    <w:bottom w:val="single" w:sz="2" w:space="0" w:color="D9D9E3"/>
                                    <w:right w:val="single" w:sz="2" w:space="0" w:color="D9D9E3"/>
                                  </w:divBdr>
                                  <w:divsChild>
                                    <w:div w:id="132408075">
                                      <w:marLeft w:val="0"/>
                                      <w:marRight w:val="0"/>
                                      <w:marTop w:val="0"/>
                                      <w:marBottom w:val="0"/>
                                      <w:divBdr>
                                        <w:top w:val="single" w:sz="2" w:space="0" w:color="D9D9E3"/>
                                        <w:left w:val="single" w:sz="2" w:space="0" w:color="D9D9E3"/>
                                        <w:bottom w:val="single" w:sz="2" w:space="0" w:color="D9D9E3"/>
                                        <w:right w:val="single" w:sz="2" w:space="0" w:color="D9D9E3"/>
                                      </w:divBdr>
                                      <w:divsChild>
                                        <w:div w:id="627971677">
                                          <w:marLeft w:val="0"/>
                                          <w:marRight w:val="0"/>
                                          <w:marTop w:val="0"/>
                                          <w:marBottom w:val="0"/>
                                          <w:divBdr>
                                            <w:top w:val="single" w:sz="2" w:space="0" w:color="D9D9E3"/>
                                            <w:left w:val="single" w:sz="2" w:space="0" w:color="D9D9E3"/>
                                            <w:bottom w:val="single" w:sz="2" w:space="0" w:color="D9D9E3"/>
                                            <w:right w:val="single" w:sz="2" w:space="0" w:color="D9D9E3"/>
                                          </w:divBdr>
                                          <w:divsChild>
                                            <w:div w:id="20680665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307787267">
          <w:marLeft w:val="0"/>
          <w:marRight w:val="0"/>
          <w:marTop w:val="0"/>
          <w:marBottom w:val="0"/>
          <w:divBdr>
            <w:top w:val="none" w:sz="0" w:space="0" w:color="auto"/>
            <w:left w:val="none" w:sz="0" w:space="0" w:color="auto"/>
            <w:bottom w:val="none" w:sz="0" w:space="0" w:color="auto"/>
            <w:right w:val="none" w:sz="0" w:space="0" w:color="auto"/>
          </w:divBdr>
        </w:div>
      </w:divsChild>
    </w:div>
    <w:div w:id="1880627481">
      <w:bodyDiv w:val="1"/>
      <w:marLeft w:val="0"/>
      <w:marRight w:val="0"/>
      <w:marTop w:val="0"/>
      <w:marBottom w:val="0"/>
      <w:divBdr>
        <w:top w:val="none" w:sz="0" w:space="0" w:color="auto"/>
        <w:left w:val="none" w:sz="0" w:space="0" w:color="auto"/>
        <w:bottom w:val="none" w:sz="0" w:space="0" w:color="auto"/>
        <w:right w:val="none" w:sz="0" w:space="0" w:color="auto"/>
      </w:divBdr>
    </w:div>
    <w:div w:id="2021420829">
      <w:bodyDiv w:val="1"/>
      <w:marLeft w:val="0"/>
      <w:marRight w:val="0"/>
      <w:marTop w:val="0"/>
      <w:marBottom w:val="0"/>
      <w:divBdr>
        <w:top w:val="none" w:sz="0" w:space="0" w:color="auto"/>
        <w:left w:val="none" w:sz="0" w:space="0" w:color="auto"/>
        <w:bottom w:val="none" w:sz="0" w:space="0" w:color="auto"/>
        <w:right w:val="none" w:sz="0" w:space="0" w:color="auto"/>
      </w:divBdr>
    </w:div>
    <w:div w:id="2039774955">
      <w:bodyDiv w:val="1"/>
      <w:marLeft w:val="0"/>
      <w:marRight w:val="0"/>
      <w:marTop w:val="0"/>
      <w:marBottom w:val="0"/>
      <w:divBdr>
        <w:top w:val="none" w:sz="0" w:space="0" w:color="auto"/>
        <w:left w:val="none" w:sz="0" w:space="0" w:color="auto"/>
        <w:bottom w:val="none" w:sz="0" w:space="0" w:color="auto"/>
        <w:right w:val="none" w:sz="0" w:space="0" w:color="auto"/>
      </w:divBdr>
      <w:divsChild>
        <w:div w:id="69353617">
          <w:marLeft w:val="360"/>
          <w:marRight w:val="0"/>
          <w:marTop w:val="200"/>
          <w:marBottom w:val="100"/>
          <w:divBdr>
            <w:top w:val="none" w:sz="0" w:space="0" w:color="auto"/>
            <w:left w:val="none" w:sz="0" w:space="0" w:color="auto"/>
            <w:bottom w:val="none" w:sz="0" w:space="0" w:color="auto"/>
            <w:right w:val="none" w:sz="0" w:space="0" w:color="auto"/>
          </w:divBdr>
        </w:div>
        <w:div w:id="1135561064">
          <w:marLeft w:val="360"/>
          <w:marRight w:val="0"/>
          <w:marTop w:val="200"/>
          <w:marBottom w:val="100"/>
          <w:divBdr>
            <w:top w:val="none" w:sz="0" w:space="0" w:color="auto"/>
            <w:left w:val="none" w:sz="0" w:space="0" w:color="auto"/>
            <w:bottom w:val="none" w:sz="0" w:space="0" w:color="auto"/>
            <w:right w:val="none" w:sz="0" w:space="0" w:color="auto"/>
          </w:divBdr>
        </w:div>
        <w:div w:id="1488941762">
          <w:marLeft w:val="360"/>
          <w:marRight w:val="0"/>
          <w:marTop w:val="200"/>
          <w:marBottom w:val="100"/>
          <w:divBdr>
            <w:top w:val="none" w:sz="0" w:space="0" w:color="auto"/>
            <w:left w:val="none" w:sz="0" w:space="0" w:color="auto"/>
            <w:bottom w:val="none" w:sz="0" w:space="0" w:color="auto"/>
            <w:right w:val="none" w:sz="0" w:space="0" w:color="auto"/>
          </w:divBdr>
        </w:div>
        <w:div w:id="2011517069">
          <w:marLeft w:val="360"/>
          <w:marRight w:val="0"/>
          <w:marTop w:val="200"/>
          <w:marBottom w:val="100"/>
          <w:divBdr>
            <w:top w:val="none" w:sz="0" w:space="0" w:color="auto"/>
            <w:left w:val="none" w:sz="0" w:space="0" w:color="auto"/>
            <w:bottom w:val="none" w:sz="0" w:space="0" w:color="auto"/>
            <w:right w:val="none" w:sz="0" w:space="0" w:color="auto"/>
          </w:divBdr>
        </w:div>
        <w:div w:id="114101412">
          <w:marLeft w:val="360"/>
          <w:marRight w:val="0"/>
          <w:marTop w:val="2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itoolsdirectory.com/" TargetMode="External"/><Relationship Id="rId13" Type="http://schemas.openxmlformats.org/officeDocument/2006/relationships/image" Target="media/image3.png"/><Relationship Id="rId18" Type="http://schemas.openxmlformats.org/officeDocument/2006/relationships/hyperlink" Target="https://www.teqsa.gov.au/guides-resources/higher-education-good-practice-hub/artificial-intelligence"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aiawesome.com/" TargetMode="External"/><Relationship Id="rId7" Type="http://schemas.openxmlformats.org/officeDocument/2006/relationships/hyperlink" Target="http://www.futurepedia.io" TargetMode="External"/><Relationship Id="rId12" Type="http://schemas.openxmlformats.org/officeDocument/2006/relationships/image" Target="media/image2.png"/><Relationship Id="rId17" Type="http://schemas.openxmlformats.org/officeDocument/2006/relationships/hyperlink" Target="https://www.teqsa.gov.au/guides-resources/higher-education-good-practice-hub/artificial-intelligence" TargetMode="External"/><Relationship Id="rId25"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s://www.bestcolleges.com/news/best-ai-detection-tools-cheating-plagiarism/" TargetMode="External"/><Relationship Id="rId20" Type="http://schemas.openxmlformats.org/officeDocument/2006/relationships/hyperlink" Target="http://www.aitoolsdirectory.co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hyperlink" Target="https://www.ted.com/talks/sal_khan_how_ai_could_save_not_destroy_education/c" TargetMode="External"/><Relationship Id="rId5" Type="http://schemas.openxmlformats.org/officeDocument/2006/relationships/footnotes" Target="footnotes.xml"/><Relationship Id="rId15" Type="http://schemas.openxmlformats.org/officeDocument/2006/relationships/image" Target="media/image6.svg"/><Relationship Id="rId23" Type="http://schemas.openxmlformats.org/officeDocument/2006/relationships/image" Target="media/image5.png"/><Relationship Id="rId28" Type="http://schemas.openxmlformats.org/officeDocument/2006/relationships/fontTable" Target="fontTable.xml"/><Relationship Id="rId10" Type="http://schemas.openxmlformats.org/officeDocument/2006/relationships/hyperlink" Target="http://www.menti.com" TargetMode="External"/><Relationship Id="rId19" Type="http://schemas.openxmlformats.org/officeDocument/2006/relationships/hyperlink" Target="http://www.futurepedia.io/" TargetMode="External"/><Relationship Id="rId4" Type="http://schemas.openxmlformats.org/officeDocument/2006/relationships/webSettings" Target="webSettings.xml"/><Relationship Id="rId9" Type="http://schemas.openxmlformats.org/officeDocument/2006/relationships/hyperlink" Target="https://www.aiawesome.com/" TargetMode="External"/><Relationship Id="rId14" Type="http://schemas.openxmlformats.org/officeDocument/2006/relationships/image" Target="media/image4.png"/><Relationship Id="rId22" Type="http://schemas.openxmlformats.org/officeDocument/2006/relationships/hyperlink" Target="https://www.bestcolleges.com/news/best-ai-detection-tools-cheating-plagiarism/"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1845</Words>
  <Characters>10519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Werner</dc:creator>
  <cp:keywords/>
  <dc:description/>
  <cp:lastModifiedBy>Melissa Hartley</cp:lastModifiedBy>
  <cp:revision>4</cp:revision>
  <dcterms:created xsi:type="dcterms:W3CDTF">2023-05-31T01:48:00Z</dcterms:created>
  <dcterms:modified xsi:type="dcterms:W3CDTF">2023-06-07T00:42:00Z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3ac7e5b-5da2-46c7-8677-8a6b50f7d886_Enabled">
    <vt:lpwstr>true</vt:lpwstr>
  </property>
  <property fmtid="{D5CDD505-2E9C-101B-9397-08002B2CF9AE}" pid="3" name="MSIP_Label_f3ac7e5b-5da2-46c7-8677-8a6b50f7d886_SetDate">
    <vt:lpwstr>2023-06-07T00:42:02Z</vt:lpwstr>
  </property>
  <property fmtid="{D5CDD505-2E9C-101B-9397-08002B2CF9AE}" pid="4" name="MSIP_Label_f3ac7e5b-5da2-46c7-8677-8a6b50f7d886_Method">
    <vt:lpwstr>Standard</vt:lpwstr>
  </property>
  <property fmtid="{D5CDD505-2E9C-101B-9397-08002B2CF9AE}" pid="5" name="MSIP_Label_f3ac7e5b-5da2-46c7-8677-8a6b50f7d886_Name">
    <vt:lpwstr>Official</vt:lpwstr>
  </property>
  <property fmtid="{D5CDD505-2E9C-101B-9397-08002B2CF9AE}" pid="6" name="MSIP_Label_f3ac7e5b-5da2-46c7-8677-8a6b50f7d886_SiteId">
    <vt:lpwstr>218881e8-07ad-4142-87d7-f6b90d17009b</vt:lpwstr>
  </property>
  <property fmtid="{D5CDD505-2E9C-101B-9397-08002B2CF9AE}" pid="7" name="MSIP_Label_f3ac7e5b-5da2-46c7-8677-8a6b50f7d886_ActionId">
    <vt:lpwstr>c254adff-bb41-4611-b300-5d3af4e92665</vt:lpwstr>
  </property>
  <property fmtid="{D5CDD505-2E9C-101B-9397-08002B2CF9AE}" pid="8" name="MSIP_Label_f3ac7e5b-5da2-46c7-8677-8a6b50f7d886_ContentBits">
    <vt:lpwstr>1</vt:lpwstr>
  </property>
</Properties>
</file>